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E44" w:rsidRPr="009C3A77" w:rsidRDefault="006A4E44" w:rsidP="006A4E44">
      <w:pPr>
        <w:autoSpaceDE w:val="0"/>
        <w:autoSpaceDN w:val="0"/>
        <w:adjustRightInd w:val="0"/>
        <w:spacing w:line="360" w:lineRule="auto"/>
        <w:jc w:val="center"/>
        <w:rPr>
          <w:rFonts w:cs="Times New Roman CYR"/>
          <w:b/>
          <w:bCs/>
          <w:sz w:val="28"/>
          <w:szCs w:val="28"/>
        </w:rPr>
      </w:pPr>
      <w:r w:rsidRPr="009C3A77">
        <w:rPr>
          <w:rFonts w:cs="Times New Roman CYR"/>
          <w:b/>
          <w:bCs/>
          <w:sz w:val="28"/>
          <w:szCs w:val="28"/>
        </w:rPr>
        <w:t>Рабочая п</w:t>
      </w:r>
      <w:r>
        <w:rPr>
          <w:rFonts w:cs="Times New Roman CYR"/>
          <w:b/>
          <w:bCs/>
          <w:sz w:val="28"/>
          <w:szCs w:val="28"/>
        </w:rPr>
        <w:t>рограмма по технологии</w:t>
      </w:r>
    </w:p>
    <w:p w:rsidR="006A4E44" w:rsidRPr="009C3A77" w:rsidRDefault="006A4E44" w:rsidP="006A4E4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C3A77">
        <w:rPr>
          <w:rFonts w:cs="Times New Roman CYR"/>
          <w:b/>
          <w:bCs/>
          <w:sz w:val="28"/>
          <w:szCs w:val="28"/>
        </w:rPr>
        <w:t xml:space="preserve">УМК </w:t>
      </w:r>
      <w:r w:rsidRPr="009C3A77">
        <w:rPr>
          <w:b/>
          <w:bCs/>
          <w:sz w:val="28"/>
          <w:szCs w:val="28"/>
        </w:rPr>
        <w:t>«</w:t>
      </w:r>
      <w:r w:rsidRPr="009C3A77">
        <w:rPr>
          <w:rFonts w:cs="Times New Roman CYR"/>
          <w:b/>
          <w:bCs/>
          <w:sz w:val="28"/>
          <w:szCs w:val="28"/>
        </w:rPr>
        <w:t>Перспектива»</w:t>
      </w:r>
    </w:p>
    <w:p w:rsidR="006A4E44" w:rsidRPr="006A4E44" w:rsidRDefault="004F73E0" w:rsidP="006A4E44">
      <w:pPr>
        <w:autoSpaceDE w:val="0"/>
        <w:autoSpaceDN w:val="0"/>
        <w:adjustRightInd w:val="0"/>
        <w:spacing w:line="360" w:lineRule="auto"/>
        <w:jc w:val="center"/>
        <w:rPr>
          <w:rFonts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A4E44" w:rsidRPr="009C3A77">
        <w:rPr>
          <w:b/>
          <w:bCs/>
          <w:sz w:val="28"/>
          <w:szCs w:val="28"/>
        </w:rPr>
        <w:t xml:space="preserve"> </w:t>
      </w:r>
      <w:r w:rsidR="006A4E44" w:rsidRPr="009C3A77">
        <w:rPr>
          <w:rFonts w:cs="Times New Roman CYR"/>
          <w:b/>
          <w:bCs/>
          <w:sz w:val="28"/>
          <w:szCs w:val="28"/>
        </w:rPr>
        <w:t>класс</w:t>
      </w:r>
    </w:p>
    <w:p w:rsidR="00484F14" w:rsidRPr="006A4E44" w:rsidRDefault="00376BD1" w:rsidP="006A4E44">
      <w:pPr>
        <w:tabs>
          <w:tab w:val="left" w:pos="5964"/>
        </w:tabs>
        <w:spacing w:after="240"/>
        <w:jc w:val="center"/>
        <w:rPr>
          <w:b/>
          <w:color w:val="000000" w:themeColor="text1"/>
          <w:sz w:val="28"/>
          <w:szCs w:val="28"/>
        </w:rPr>
      </w:pPr>
      <w:r w:rsidRPr="00893E1D">
        <w:rPr>
          <w:b/>
          <w:color w:val="000000" w:themeColor="text1"/>
          <w:sz w:val="28"/>
          <w:szCs w:val="28"/>
        </w:rPr>
        <w:t>1.</w:t>
      </w:r>
      <w:r w:rsidR="00484F14" w:rsidRPr="00893E1D">
        <w:rPr>
          <w:b/>
          <w:color w:val="000000" w:themeColor="text1"/>
          <w:sz w:val="28"/>
          <w:szCs w:val="28"/>
        </w:rPr>
        <w:t>Пояснительная записка</w:t>
      </w:r>
    </w:p>
    <w:p w:rsidR="00484F14" w:rsidRPr="00893E1D" w:rsidRDefault="00484F14" w:rsidP="00484F14">
      <w:pPr>
        <w:ind w:firstLine="567"/>
        <w:jc w:val="both"/>
        <w:rPr>
          <w:color w:val="000000" w:themeColor="text1"/>
          <w:sz w:val="28"/>
          <w:szCs w:val="28"/>
        </w:rPr>
      </w:pPr>
      <w:r w:rsidRPr="00893E1D">
        <w:rPr>
          <w:color w:val="000000" w:themeColor="text1"/>
          <w:sz w:val="28"/>
          <w:szCs w:val="28"/>
        </w:rPr>
        <w:t xml:space="preserve">Рабочая программа учебного предмета «Технология»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17.12.2010 г. № 1897), с учётом Примерной программы по учебному предмету «Технология», одобренной решением федерального учебно-методического объединения по общему образованию (протокол от 8 апреля 2015 г. № 1/15), на основе Основной образовательной программы основного </w:t>
      </w:r>
      <w:r w:rsidR="00376BD1" w:rsidRPr="00893E1D">
        <w:rPr>
          <w:color w:val="000000" w:themeColor="text1"/>
          <w:sz w:val="28"/>
          <w:szCs w:val="28"/>
        </w:rPr>
        <w:t xml:space="preserve">начального </w:t>
      </w:r>
      <w:r w:rsidRPr="00893E1D">
        <w:rPr>
          <w:color w:val="000000" w:themeColor="text1"/>
          <w:sz w:val="28"/>
          <w:szCs w:val="28"/>
        </w:rPr>
        <w:t>образования МБОУ СОШ №20</w:t>
      </w:r>
      <w:r w:rsidR="00376BD1" w:rsidRPr="00893E1D">
        <w:rPr>
          <w:color w:val="000000" w:themeColor="text1"/>
          <w:sz w:val="28"/>
          <w:szCs w:val="28"/>
        </w:rPr>
        <w:t>.</w:t>
      </w:r>
    </w:p>
    <w:p w:rsidR="00893E1D" w:rsidRDefault="00484F14" w:rsidP="00484F14">
      <w:pPr>
        <w:ind w:right="-1" w:firstLine="709"/>
        <w:jc w:val="both"/>
        <w:rPr>
          <w:b/>
          <w:color w:val="000000" w:themeColor="text1"/>
          <w:sz w:val="28"/>
          <w:szCs w:val="28"/>
        </w:rPr>
      </w:pPr>
      <w:r w:rsidRPr="00893E1D">
        <w:rPr>
          <w:color w:val="000000" w:themeColor="text1"/>
          <w:sz w:val="28"/>
          <w:szCs w:val="28"/>
        </w:rPr>
        <w:t xml:space="preserve">Рабочая программа по технологии ориентирована </w:t>
      </w:r>
      <w:r w:rsidRPr="00893E1D">
        <w:rPr>
          <w:b/>
          <w:color w:val="000000" w:themeColor="text1"/>
          <w:sz w:val="28"/>
          <w:szCs w:val="28"/>
        </w:rPr>
        <w:t xml:space="preserve">на учащихся 2-х классов. </w:t>
      </w:r>
      <w:r w:rsidR="00376BD1" w:rsidRPr="00893E1D">
        <w:rPr>
          <w:b/>
          <w:color w:val="000000" w:themeColor="text1"/>
          <w:sz w:val="28"/>
          <w:szCs w:val="28"/>
        </w:rPr>
        <w:t xml:space="preserve">    </w:t>
      </w:r>
    </w:p>
    <w:p w:rsidR="00376BD1" w:rsidRPr="00893E1D" w:rsidRDefault="00484F14" w:rsidP="00484F14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893E1D">
        <w:rPr>
          <w:color w:val="000000" w:themeColor="text1"/>
          <w:sz w:val="28"/>
          <w:szCs w:val="28"/>
        </w:rPr>
        <w:t>Уровень изучения предмета - базовый.</w:t>
      </w:r>
    </w:p>
    <w:p w:rsidR="00484F14" w:rsidRPr="00893E1D" w:rsidRDefault="00484F14" w:rsidP="00484F14">
      <w:pPr>
        <w:ind w:right="-1" w:firstLine="709"/>
        <w:jc w:val="both"/>
        <w:rPr>
          <w:b/>
          <w:color w:val="000000" w:themeColor="text1"/>
          <w:sz w:val="28"/>
          <w:szCs w:val="28"/>
        </w:rPr>
      </w:pPr>
      <w:r w:rsidRPr="00893E1D">
        <w:rPr>
          <w:color w:val="000000" w:themeColor="text1"/>
          <w:sz w:val="28"/>
          <w:szCs w:val="28"/>
        </w:rPr>
        <w:t xml:space="preserve">Тематическое планирование рассчитано на </w:t>
      </w:r>
      <w:r w:rsidRPr="00893E1D">
        <w:rPr>
          <w:b/>
          <w:color w:val="000000" w:themeColor="text1"/>
          <w:sz w:val="28"/>
          <w:szCs w:val="28"/>
        </w:rPr>
        <w:t>1 учебный час в неделю</w:t>
      </w:r>
      <w:r w:rsidRPr="00893E1D">
        <w:rPr>
          <w:color w:val="000000" w:themeColor="text1"/>
          <w:sz w:val="28"/>
          <w:szCs w:val="28"/>
        </w:rPr>
        <w:t xml:space="preserve">, что составляет </w:t>
      </w:r>
      <w:r w:rsidRPr="00893E1D">
        <w:rPr>
          <w:b/>
          <w:color w:val="000000" w:themeColor="text1"/>
          <w:sz w:val="28"/>
          <w:szCs w:val="28"/>
        </w:rPr>
        <w:t xml:space="preserve">34 учебных часа в год. </w:t>
      </w:r>
    </w:p>
    <w:p w:rsidR="006D0E3C" w:rsidRPr="00893E1D" w:rsidRDefault="006D0E3C" w:rsidP="006D0E3C">
      <w:pPr>
        <w:pStyle w:val="ParagraphStyle"/>
        <w:tabs>
          <w:tab w:val="left" w:pos="540"/>
        </w:tabs>
        <w:spacing w:before="6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893E1D">
        <w:rPr>
          <w:rFonts w:ascii="Times New Roman" w:hAnsi="Times New Roman"/>
          <w:b/>
          <w:bCs/>
          <w:sz w:val="28"/>
          <w:szCs w:val="28"/>
        </w:rPr>
        <w:t>Цели курса</w:t>
      </w:r>
      <w:r w:rsidRPr="00893E1D">
        <w:rPr>
          <w:rFonts w:ascii="Times New Roman" w:hAnsi="Times New Roman"/>
          <w:sz w:val="28"/>
          <w:szCs w:val="28"/>
        </w:rPr>
        <w:t>:</w:t>
      </w:r>
    </w:p>
    <w:p w:rsidR="006D0E3C" w:rsidRPr="00893E1D" w:rsidRDefault="006D0E3C" w:rsidP="006D0E3C">
      <w:pPr>
        <w:pStyle w:val="ParagraphStyle"/>
        <w:numPr>
          <w:ilvl w:val="0"/>
          <w:numId w:val="2"/>
        </w:numPr>
        <w:tabs>
          <w:tab w:val="left" w:pos="540"/>
        </w:tabs>
        <w:spacing w:before="45" w:line="264" w:lineRule="auto"/>
        <w:jc w:val="both"/>
        <w:rPr>
          <w:rFonts w:ascii="Times New Roman" w:hAnsi="Times New Roman"/>
          <w:sz w:val="28"/>
          <w:szCs w:val="28"/>
        </w:rPr>
      </w:pPr>
      <w:r w:rsidRPr="00893E1D">
        <w:rPr>
          <w:rFonts w:ascii="Times New Roman" w:hAnsi="Times New Roman"/>
          <w:sz w:val="28"/>
          <w:szCs w:val="28"/>
        </w:rPr>
        <w:t>приобретение личного опыта как основы обучения и познания;</w:t>
      </w:r>
    </w:p>
    <w:p w:rsidR="006D0E3C" w:rsidRPr="00893E1D" w:rsidRDefault="006D0E3C" w:rsidP="006D0E3C">
      <w:pPr>
        <w:pStyle w:val="ParagraphStyle"/>
        <w:numPr>
          <w:ilvl w:val="0"/>
          <w:numId w:val="3"/>
        </w:numPr>
        <w:tabs>
          <w:tab w:val="left" w:pos="540"/>
        </w:tabs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893E1D">
        <w:rPr>
          <w:rFonts w:ascii="Times New Roman" w:hAnsi="Times New Roman"/>
          <w:sz w:val="28"/>
          <w:szCs w:val="28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6D0E3C" w:rsidRPr="00893E1D" w:rsidRDefault="006D0E3C" w:rsidP="006D0E3C">
      <w:pPr>
        <w:pStyle w:val="ParagraphStyle"/>
        <w:numPr>
          <w:ilvl w:val="0"/>
          <w:numId w:val="4"/>
        </w:numPr>
        <w:tabs>
          <w:tab w:val="left" w:pos="540"/>
        </w:tabs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893E1D">
        <w:rPr>
          <w:rFonts w:ascii="Times New Roman" w:hAnsi="Times New Roman"/>
          <w:sz w:val="28"/>
          <w:szCs w:val="28"/>
        </w:rPr>
        <w:t>формирование позитивного эмоционально-ценностного отношения к труду и людям труда.</w:t>
      </w:r>
    </w:p>
    <w:p w:rsidR="006D0E3C" w:rsidRPr="00893E1D" w:rsidRDefault="008D7CBE" w:rsidP="006D0E3C">
      <w:pPr>
        <w:pStyle w:val="ParagraphStyle"/>
        <w:shd w:val="clear" w:color="auto" w:fill="FFFFFF"/>
        <w:spacing w:before="75" w:line="264" w:lineRule="auto"/>
        <w:ind w:firstLine="360"/>
        <w:rPr>
          <w:rFonts w:ascii="Times New Roman" w:hAnsi="Times New Roman"/>
          <w:b/>
          <w:color w:val="000000"/>
          <w:sz w:val="28"/>
          <w:szCs w:val="28"/>
        </w:rPr>
      </w:pPr>
      <w:r w:rsidRPr="00893E1D"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r w:rsidR="006D0E3C" w:rsidRPr="00893E1D">
        <w:rPr>
          <w:rFonts w:ascii="Times New Roman" w:hAnsi="Times New Roman"/>
          <w:b/>
          <w:bCs/>
          <w:color w:val="000000"/>
          <w:sz w:val="28"/>
          <w:szCs w:val="28"/>
        </w:rPr>
        <w:t>адачи</w:t>
      </w:r>
      <w:r w:rsidR="006D0E3C" w:rsidRPr="00893E1D">
        <w:rPr>
          <w:rFonts w:ascii="Times New Roman" w:hAnsi="Times New Roman"/>
          <w:b/>
          <w:color w:val="000000"/>
          <w:sz w:val="28"/>
          <w:szCs w:val="28"/>
        </w:rPr>
        <w:t xml:space="preserve"> курса:</w:t>
      </w:r>
    </w:p>
    <w:p w:rsidR="006D0E3C" w:rsidRPr="00893E1D" w:rsidRDefault="006D0E3C" w:rsidP="006D0E3C">
      <w:pPr>
        <w:pStyle w:val="ParagraphStyle"/>
        <w:numPr>
          <w:ilvl w:val="0"/>
          <w:numId w:val="5"/>
        </w:numPr>
        <w:shd w:val="clear" w:color="auto" w:fill="FFFFFF"/>
        <w:spacing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3E1D">
        <w:rPr>
          <w:rFonts w:ascii="Times New Roman" w:hAnsi="Times New Roman"/>
          <w:color w:val="000000"/>
          <w:sz w:val="28"/>
          <w:szCs w:val="28"/>
        </w:rPr>
        <w:t>духовно-нравственное развитие учащихся; освоение нравственно-этического и социально-исторического</w:t>
      </w:r>
      <w:r w:rsidRPr="00893E1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93E1D">
        <w:rPr>
          <w:rFonts w:ascii="Times New Roman" w:hAnsi="Times New Roman"/>
          <w:color w:val="000000"/>
          <w:sz w:val="28"/>
          <w:szCs w:val="28"/>
        </w:rPr>
        <w:t>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6D0E3C" w:rsidRPr="00893E1D" w:rsidRDefault="006D0E3C" w:rsidP="006D0E3C">
      <w:pPr>
        <w:pStyle w:val="ParagraphStyle"/>
        <w:numPr>
          <w:ilvl w:val="0"/>
          <w:numId w:val="6"/>
        </w:numPr>
        <w:shd w:val="clear" w:color="auto" w:fill="FFFFFF"/>
        <w:tabs>
          <w:tab w:val="left" w:pos="600"/>
        </w:tabs>
        <w:spacing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3E1D">
        <w:rPr>
          <w:rFonts w:ascii="Times New Roman" w:hAnsi="Times New Roman"/>
          <w:color w:val="000000"/>
          <w:sz w:val="28"/>
          <w:szCs w:val="28"/>
        </w:rPr>
        <w:t>формирование идентичности гражданина России в поликультурном многонациональном</w:t>
      </w:r>
      <w:r w:rsidRPr="00893E1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93E1D">
        <w:rPr>
          <w:rFonts w:ascii="Times New Roman" w:hAnsi="Times New Roman"/>
          <w:color w:val="000000"/>
          <w:sz w:val="28"/>
          <w:szCs w:val="28"/>
        </w:rPr>
        <w:t>обществе на основе знакомства с ремеслами</w:t>
      </w:r>
      <w:r w:rsidRPr="00893E1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93E1D">
        <w:rPr>
          <w:rFonts w:ascii="Times New Roman" w:hAnsi="Times New Roman"/>
          <w:color w:val="000000"/>
          <w:sz w:val="28"/>
          <w:szCs w:val="28"/>
        </w:rPr>
        <w:t>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6D0E3C" w:rsidRPr="00893E1D" w:rsidRDefault="006D0E3C" w:rsidP="006D0E3C">
      <w:pPr>
        <w:pStyle w:val="a3"/>
        <w:numPr>
          <w:ilvl w:val="0"/>
          <w:numId w:val="6"/>
        </w:numPr>
        <w:spacing w:after="200" w:line="276" w:lineRule="auto"/>
        <w:rPr>
          <w:color w:val="000000"/>
          <w:sz w:val="28"/>
          <w:szCs w:val="28"/>
        </w:rPr>
      </w:pPr>
      <w:r w:rsidRPr="00893E1D">
        <w:rPr>
          <w:color w:val="000000"/>
          <w:sz w:val="28"/>
          <w:szCs w:val="28"/>
        </w:rPr>
        <w:lastRenderedPageBreak/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</w:t>
      </w:r>
      <w:r w:rsidRPr="00893E1D">
        <w:rPr>
          <w:b/>
          <w:bCs/>
          <w:color w:val="000000"/>
          <w:sz w:val="28"/>
          <w:szCs w:val="28"/>
        </w:rPr>
        <w:t xml:space="preserve"> </w:t>
      </w:r>
      <w:r w:rsidRPr="00893E1D">
        <w:rPr>
          <w:color w:val="000000"/>
          <w:sz w:val="28"/>
          <w:szCs w:val="28"/>
        </w:rPr>
        <w:t>освоения</w:t>
      </w:r>
      <w:r w:rsidRPr="00893E1D">
        <w:rPr>
          <w:b/>
          <w:bCs/>
          <w:color w:val="000000"/>
          <w:sz w:val="28"/>
          <w:szCs w:val="28"/>
        </w:rPr>
        <w:t xml:space="preserve"> </w:t>
      </w:r>
      <w:r w:rsidRPr="00893E1D">
        <w:rPr>
          <w:color w:val="000000"/>
          <w:sz w:val="28"/>
          <w:szCs w:val="28"/>
        </w:rPr>
        <w:t>трудовых умений и навыков, осмысления технологии процесса изготовления изделий в проектной деятельности;</w:t>
      </w:r>
    </w:p>
    <w:p w:rsidR="00893E1D" w:rsidRDefault="006D0E3C" w:rsidP="00893E1D">
      <w:pPr>
        <w:pStyle w:val="a3"/>
        <w:numPr>
          <w:ilvl w:val="0"/>
          <w:numId w:val="7"/>
        </w:num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  <w:r w:rsidRPr="00893E1D">
        <w:rPr>
          <w:color w:val="000000"/>
          <w:sz w:val="28"/>
          <w:szCs w:val="28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</w:t>
      </w:r>
      <w:r w:rsidRPr="00893E1D">
        <w:rPr>
          <w:b/>
          <w:bCs/>
          <w:color w:val="000000"/>
          <w:sz w:val="28"/>
          <w:szCs w:val="28"/>
        </w:rPr>
        <w:t xml:space="preserve"> </w:t>
      </w:r>
      <w:r w:rsidRPr="00893E1D">
        <w:rPr>
          <w:color w:val="000000"/>
          <w:sz w:val="28"/>
          <w:szCs w:val="28"/>
        </w:rPr>
        <w:t>ценностей, ребенка, а также на основе мо</w:t>
      </w:r>
      <w:r w:rsidRPr="00893E1D">
        <w:rPr>
          <w:color w:val="212121"/>
          <w:sz w:val="28"/>
          <w:szCs w:val="28"/>
        </w:rPr>
        <w:t>тивации</w:t>
      </w:r>
      <w:r w:rsidRPr="00893E1D">
        <w:rPr>
          <w:b/>
          <w:bCs/>
          <w:color w:val="212121"/>
          <w:sz w:val="28"/>
          <w:szCs w:val="28"/>
        </w:rPr>
        <w:t xml:space="preserve"> </w:t>
      </w:r>
      <w:r w:rsidRPr="00893E1D">
        <w:rPr>
          <w:color w:val="000000"/>
          <w:sz w:val="28"/>
          <w:szCs w:val="28"/>
        </w:rPr>
        <w:t xml:space="preserve">успеха, </w:t>
      </w:r>
      <w:r w:rsidRPr="00893E1D">
        <w:rPr>
          <w:color w:val="212121"/>
          <w:sz w:val="28"/>
          <w:szCs w:val="28"/>
        </w:rPr>
        <w:t xml:space="preserve">готовности к действиям </w:t>
      </w:r>
      <w:r w:rsidRPr="00893E1D">
        <w:rPr>
          <w:color w:val="000000"/>
          <w:sz w:val="28"/>
          <w:szCs w:val="28"/>
        </w:rPr>
        <w:t xml:space="preserve">в </w:t>
      </w:r>
      <w:r w:rsidRPr="00893E1D">
        <w:rPr>
          <w:color w:val="212121"/>
          <w:sz w:val="28"/>
          <w:szCs w:val="28"/>
        </w:rPr>
        <w:t xml:space="preserve">новых </w:t>
      </w:r>
      <w:r w:rsidRPr="00893E1D">
        <w:rPr>
          <w:color w:val="000000"/>
          <w:sz w:val="28"/>
          <w:szCs w:val="28"/>
        </w:rPr>
        <w:t xml:space="preserve">условиях и </w:t>
      </w:r>
      <w:r w:rsidRPr="00893E1D">
        <w:rPr>
          <w:color w:val="212121"/>
          <w:sz w:val="28"/>
          <w:szCs w:val="28"/>
        </w:rPr>
        <w:t xml:space="preserve">нестандартных </w:t>
      </w:r>
      <w:r w:rsidR="00EE5B73">
        <w:rPr>
          <w:color w:val="000000"/>
          <w:sz w:val="28"/>
          <w:szCs w:val="28"/>
        </w:rPr>
        <w:t>ситуациях.</w:t>
      </w:r>
    </w:p>
    <w:p w:rsidR="00EE5B73" w:rsidRPr="00EE5B73" w:rsidRDefault="00EE5B73" w:rsidP="00EE5B73">
      <w:p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</w:p>
    <w:p w:rsidR="00484F14" w:rsidRPr="00893E1D" w:rsidRDefault="00376BD1" w:rsidP="00484F14">
      <w:pPr>
        <w:jc w:val="center"/>
        <w:rPr>
          <w:b/>
          <w:bCs/>
          <w:sz w:val="28"/>
          <w:szCs w:val="28"/>
        </w:rPr>
      </w:pPr>
      <w:r w:rsidRPr="00893E1D">
        <w:rPr>
          <w:b/>
          <w:bCs/>
          <w:sz w:val="28"/>
          <w:szCs w:val="28"/>
        </w:rPr>
        <w:t>2</w:t>
      </w:r>
      <w:r w:rsidR="00484F14" w:rsidRPr="00893E1D">
        <w:rPr>
          <w:b/>
          <w:bCs/>
          <w:sz w:val="28"/>
          <w:szCs w:val="28"/>
        </w:rPr>
        <w:t>.Планируемые результаты освоения учебного предмета "Технология"</w:t>
      </w:r>
    </w:p>
    <w:p w:rsidR="00484F14" w:rsidRPr="00893E1D" w:rsidRDefault="00484F14" w:rsidP="00484F14">
      <w:pPr>
        <w:jc w:val="center"/>
        <w:rPr>
          <w:b/>
          <w:bCs/>
          <w:sz w:val="28"/>
          <w:szCs w:val="28"/>
        </w:rPr>
      </w:pPr>
    </w:p>
    <w:p w:rsidR="00484F14" w:rsidRPr="00893E1D" w:rsidRDefault="00484F14" w:rsidP="00484F14">
      <w:pPr>
        <w:jc w:val="center"/>
        <w:rPr>
          <w:b/>
          <w:bCs/>
          <w:sz w:val="28"/>
          <w:szCs w:val="28"/>
        </w:rPr>
      </w:pPr>
      <w:r w:rsidRPr="00893E1D">
        <w:rPr>
          <w:b/>
          <w:bCs/>
          <w:sz w:val="28"/>
          <w:szCs w:val="28"/>
        </w:rPr>
        <w:t>ПРЕДМЕТНЫЕ РЕЗУЛЬТАТЫ</w:t>
      </w:r>
    </w:p>
    <w:p w:rsidR="00484F14" w:rsidRPr="00893E1D" w:rsidRDefault="00484F14" w:rsidP="00484F14">
      <w:pPr>
        <w:jc w:val="center"/>
        <w:rPr>
          <w:b/>
          <w:bCs/>
          <w:sz w:val="28"/>
          <w:szCs w:val="28"/>
        </w:rPr>
      </w:pPr>
    </w:p>
    <w:p w:rsidR="00484F14" w:rsidRPr="00EE5B73" w:rsidRDefault="00484F14" w:rsidP="00484F14">
      <w:pPr>
        <w:jc w:val="center"/>
        <w:rPr>
          <w:b/>
          <w:iCs/>
          <w:sz w:val="28"/>
          <w:szCs w:val="28"/>
        </w:rPr>
      </w:pPr>
      <w:r w:rsidRPr="00EE5B73">
        <w:rPr>
          <w:b/>
          <w:iCs/>
          <w:sz w:val="28"/>
          <w:szCs w:val="28"/>
        </w:rPr>
        <w:t>Общекультурные и общетрудовые компетенции. Основы культуры труда.</w:t>
      </w:r>
    </w:p>
    <w:p w:rsidR="00484F14" w:rsidRPr="00EE5B73" w:rsidRDefault="00484F14" w:rsidP="00484F14">
      <w:pPr>
        <w:rPr>
          <w:i/>
          <w:sz w:val="28"/>
          <w:szCs w:val="28"/>
        </w:rPr>
      </w:pPr>
      <w:r w:rsidRPr="00EE5B73">
        <w:rPr>
          <w:i/>
          <w:sz w:val="28"/>
          <w:szCs w:val="28"/>
        </w:rPr>
        <w:t xml:space="preserve">Обучающийся научится: </w:t>
      </w: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sz w:val="28"/>
          <w:szCs w:val="28"/>
        </w:rPr>
        <w:t xml:space="preserve">• называть основные виды профессиональной (ремесленнической) деятельности человека: гончар, пекарь, корзинщик, плотник, резчик по дереву и т.д.; </w:t>
      </w: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sz w:val="28"/>
          <w:szCs w:val="28"/>
        </w:rPr>
        <w:t xml:space="preserve">• организовывать с помощью учителя рабочее место для работы с различными материалами; </w:t>
      </w:r>
    </w:p>
    <w:p w:rsidR="00484F14" w:rsidRDefault="00484F14" w:rsidP="00484F14">
      <w:pPr>
        <w:rPr>
          <w:sz w:val="28"/>
          <w:szCs w:val="28"/>
        </w:rPr>
      </w:pPr>
      <w:r w:rsidRPr="00893E1D">
        <w:rPr>
          <w:sz w:val="28"/>
          <w:szCs w:val="28"/>
        </w:rPr>
        <w:t>• соблюдать правила безопасной работы с инстру</w:t>
      </w:r>
      <w:r w:rsidR="00EE5B73">
        <w:rPr>
          <w:sz w:val="28"/>
          <w:szCs w:val="28"/>
        </w:rPr>
        <w:t>ментами при выполнении изделия.</w:t>
      </w:r>
    </w:p>
    <w:p w:rsidR="00EE5B73" w:rsidRPr="00EE5B73" w:rsidRDefault="00EE5B73" w:rsidP="00484F14">
      <w:pPr>
        <w:rPr>
          <w:i/>
          <w:sz w:val="28"/>
          <w:szCs w:val="28"/>
        </w:rPr>
      </w:pPr>
      <w:r w:rsidRPr="00EE5B73">
        <w:rPr>
          <w:i/>
          <w:sz w:val="28"/>
          <w:szCs w:val="28"/>
        </w:rPr>
        <w:t xml:space="preserve">Обучающийся получит возможность научиться: </w:t>
      </w: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sz w:val="28"/>
          <w:szCs w:val="28"/>
        </w:rPr>
        <w:t xml:space="preserve">• различать материалы и инструменты; определять необходимые материалы и инструменты в зависимости от вида работы; </w:t>
      </w: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sz w:val="28"/>
          <w:szCs w:val="28"/>
        </w:rPr>
        <w:t>• объяснять значение понятия «технология» как процесс изготовления изделия на основе эффективного использования различных материалов.</w:t>
      </w:r>
    </w:p>
    <w:p w:rsidR="00484F14" w:rsidRPr="00EE5B73" w:rsidRDefault="00484F14" w:rsidP="00484F14">
      <w:pPr>
        <w:jc w:val="center"/>
        <w:rPr>
          <w:b/>
          <w:iCs/>
          <w:sz w:val="28"/>
          <w:szCs w:val="28"/>
        </w:rPr>
      </w:pPr>
      <w:r w:rsidRPr="00EE5B73">
        <w:rPr>
          <w:b/>
          <w:iCs/>
          <w:sz w:val="28"/>
          <w:szCs w:val="28"/>
        </w:rPr>
        <w:t>Технология ручной обработки материалов. Элементы графической грамоты</w:t>
      </w:r>
    </w:p>
    <w:p w:rsidR="00484F14" w:rsidRPr="00EE5B73" w:rsidRDefault="00484F14" w:rsidP="00484F14">
      <w:pPr>
        <w:rPr>
          <w:i/>
          <w:sz w:val="28"/>
          <w:szCs w:val="28"/>
        </w:rPr>
      </w:pPr>
      <w:r w:rsidRPr="00EE5B73">
        <w:rPr>
          <w:i/>
          <w:iCs/>
          <w:sz w:val="28"/>
          <w:szCs w:val="28"/>
        </w:rPr>
        <w:t xml:space="preserve"> </w:t>
      </w:r>
      <w:r w:rsidRPr="00EE5B73">
        <w:rPr>
          <w:i/>
          <w:sz w:val="28"/>
          <w:szCs w:val="28"/>
        </w:rPr>
        <w:t xml:space="preserve">Обучающийся научится: </w:t>
      </w: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sz w:val="28"/>
          <w:szCs w:val="28"/>
        </w:rPr>
        <w:t xml:space="preserve">• узнавать и называть основные материалы и их свойства; </w:t>
      </w: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sz w:val="28"/>
          <w:szCs w:val="28"/>
        </w:rPr>
        <w:t xml:space="preserve">• узнавать и называть свойства материалов, изученных во 2 классе. </w:t>
      </w: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sz w:val="28"/>
          <w:szCs w:val="28"/>
        </w:rPr>
        <w:t>• работать с различными материалами: бумагой, картоном, текстильными материалами, природными материалами, пластичными.</w:t>
      </w:r>
    </w:p>
    <w:p w:rsidR="00484F14" w:rsidRPr="00EE5B73" w:rsidRDefault="00484F14" w:rsidP="00484F14">
      <w:pPr>
        <w:jc w:val="center"/>
        <w:rPr>
          <w:b/>
          <w:iCs/>
          <w:sz w:val="28"/>
          <w:szCs w:val="28"/>
        </w:rPr>
      </w:pPr>
      <w:r w:rsidRPr="00EE5B73">
        <w:rPr>
          <w:b/>
          <w:iCs/>
          <w:sz w:val="28"/>
          <w:szCs w:val="28"/>
        </w:rPr>
        <w:t>Растения, уход за растениями:</w:t>
      </w:r>
    </w:p>
    <w:p w:rsidR="00484F14" w:rsidRPr="00EE5B73" w:rsidRDefault="00484F14" w:rsidP="00484F14">
      <w:pPr>
        <w:rPr>
          <w:i/>
          <w:sz w:val="28"/>
          <w:szCs w:val="28"/>
        </w:rPr>
      </w:pPr>
      <w:r w:rsidRPr="00EE5B73">
        <w:rPr>
          <w:i/>
          <w:sz w:val="28"/>
          <w:szCs w:val="28"/>
        </w:rPr>
        <w:t xml:space="preserve">Обучающийся получит возможность научиться: </w:t>
      </w: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sz w:val="28"/>
          <w:szCs w:val="28"/>
        </w:rPr>
        <w:t xml:space="preserve">• выращивать лук на перо по заданной технологии; </w:t>
      </w: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sz w:val="28"/>
          <w:szCs w:val="28"/>
        </w:rPr>
        <w:t xml:space="preserve">• проводить долгосрочный опыт по выращиванию растений, наблюдать и фиксировать результаты; </w:t>
      </w: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sz w:val="28"/>
          <w:szCs w:val="28"/>
        </w:rPr>
        <w:lastRenderedPageBreak/>
        <w:t>• использовать правила ухода за комнатными растениями.</w:t>
      </w:r>
    </w:p>
    <w:p w:rsidR="00484F14" w:rsidRPr="00EE5B73" w:rsidRDefault="00484F14" w:rsidP="00484F14">
      <w:pPr>
        <w:jc w:val="center"/>
        <w:rPr>
          <w:b/>
          <w:sz w:val="28"/>
          <w:szCs w:val="28"/>
        </w:rPr>
      </w:pPr>
      <w:r w:rsidRPr="00EE5B73">
        <w:rPr>
          <w:b/>
          <w:iCs/>
          <w:sz w:val="28"/>
          <w:szCs w:val="28"/>
        </w:rPr>
        <w:t>Первоначальные сведения о графическом изображении в технике и технологии</w:t>
      </w:r>
      <w:r w:rsidRPr="00EE5B73">
        <w:rPr>
          <w:b/>
          <w:sz w:val="28"/>
          <w:szCs w:val="28"/>
        </w:rPr>
        <w:t>:</w:t>
      </w:r>
    </w:p>
    <w:p w:rsidR="00484F14" w:rsidRPr="00EE5B73" w:rsidRDefault="00484F14" w:rsidP="00484F14">
      <w:pPr>
        <w:rPr>
          <w:i/>
          <w:sz w:val="28"/>
          <w:szCs w:val="28"/>
        </w:rPr>
      </w:pPr>
      <w:r w:rsidRPr="00EE5B73">
        <w:rPr>
          <w:i/>
          <w:sz w:val="28"/>
          <w:szCs w:val="28"/>
        </w:rPr>
        <w:t xml:space="preserve">Обучающийся получит возможность научиться: </w:t>
      </w: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sz w:val="28"/>
          <w:szCs w:val="28"/>
        </w:rPr>
        <w:t xml:space="preserve">• использовать инструменты, необходимые при вычерчивании, рисовании заготовок (карандаш, резинка, линейка, циркуль); </w:t>
      </w: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sz w:val="28"/>
          <w:szCs w:val="28"/>
        </w:rPr>
        <w:t xml:space="preserve">• чертить прямые линии по линейке и намеченным точкам; </w:t>
      </w: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sz w:val="28"/>
          <w:szCs w:val="28"/>
        </w:rPr>
        <w:t xml:space="preserve">• вычерчивать окружность при помощи циркуля по заданному радиусу; </w:t>
      </w: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sz w:val="28"/>
          <w:szCs w:val="28"/>
        </w:rPr>
        <w:t>• применять приемы безопасной работы с инструментами.</w:t>
      </w:r>
    </w:p>
    <w:p w:rsidR="00484F14" w:rsidRPr="00EE5B73" w:rsidRDefault="00484F14" w:rsidP="00484F14">
      <w:pPr>
        <w:jc w:val="center"/>
        <w:rPr>
          <w:b/>
          <w:iCs/>
          <w:sz w:val="28"/>
          <w:szCs w:val="28"/>
        </w:rPr>
      </w:pPr>
      <w:r w:rsidRPr="00EE5B73">
        <w:rPr>
          <w:b/>
          <w:iCs/>
          <w:sz w:val="28"/>
          <w:szCs w:val="28"/>
        </w:rPr>
        <w:t>Конструирование и моделирование</w:t>
      </w:r>
    </w:p>
    <w:p w:rsidR="00484F14" w:rsidRPr="00EE5B73" w:rsidRDefault="00EE5B73" w:rsidP="00484F14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Обучающийся научи</w:t>
      </w:r>
      <w:r w:rsidR="00484F14" w:rsidRPr="00EE5B73">
        <w:rPr>
          <w:i/>
          <w:sz w:val="28"/>
          <w:szCs w:val="28"/>
        </w:rPr>
        <w:t xml:space="preserve">тся: </w:t>
      </w: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sz w:val="28"/>
          <w:szCs w:val="28"/>
        </w:rPr>
        <w:t xml:space="preserve">• выделять детали конструкции, называть их форму и определять способ соединения; </w:t>
      </w: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sz w:val="28"/>
          <w:szCs w:val="28"/>
        </w:rPr>
        <w:t xml:space="preserve">• анализировать конструкцию изделия по рисунку, фотографии, схеме и готовому образцу; </w:t>
      </w: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sz w:val="28"/>
          <w:szCs w:val="28"/>
        </w:rPr>
        <w:t xml:space="preserve">• изменять детали конструкции изделия для создания разных вариантов изделия; </w:t>
      </w: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sz w:val="28"/>
          <w:szCs w:val="28"/>
        </w:rPr>
        <w:t xml:space="preserve">• анализировать текстовый и слайдовый план изготовления изделия; </w:t>
      </w: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sz w:val="28"/>
          <w:szCs w:val="28"/>
        </w:rPr>
        <w:t>• изготавливать конструкцию по слайдовому плану или заданным условиям.</w:t>
      </w:r>
    </w:p>
    <w:p w:rsidR="00484F14" w:rsidRPr="00EE5B73" w:rsidRDefault="00484F14" w:rsidP="00484F14">
      <w:pPr>
        <w:jc w:val="center"/>
        <w:rPr>
          <w:b/>
          <w:iCs/>
          <w:sz w:val="28"/>
          <w:szCs w:val="28"/>
        </w:rPr>
      </w:pPr>
      <w:r w:rsidRPr="00EE5B73">
        <w:rPr>
          <w:b/>
          <w:iCs/>
          <w:sz w:val="28"/>
          <w:szCs w:val="28"/>
        </w:rPr>
        <w:t>Практика работы на компьютере</w:t>
      </w:r>
    </w:p>
    <w:p w:rsidR="00484F14" w:rsidRPr="00EE5B73" w:rsidRDefault="00484F14" w:rsidP="00484F14">
      <w:pPr>
        <w:rPr>
          <w:i/>
          <w:sz w:val="28"/>
          <w:szCs w:val="28"/>
        </w:rPr>
      </w:pPr>
      <w:r w:rsidRPr="00EE5B73">
        <w:rPr>
          <w:i/>
          <w:sz w:val="28"/>
          <w:szCs w:val="28"/>
        </w:rPr>
        <w:t xml:space="preserve">Обучающийся научится: </w:t>
      </w: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sz w:val="28"/>
          <w:szCs w:val="28"/>
        </w:rPr>
        <w:t xml:space="preserve">• понимать информацию, представленную в учебнике в разных формах; </w:t>
      </w: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sz w:val="28"/>
          <w:szCs w:val="28"/>
        </w:rPr>
        <w:t>• воспринимать книгу как источник информации;</w:t>
      </w:r>
    </w:p>
    <w:p w:rsidR="00484F14" w:rsidRDefault="00484F14" w:rsidP="00484F14">
      <w:pPr>
        <w:rPr>
          <w:sz w:val="28"/>
          <w:szCs w:val="28"/>
        </w:rPr>
      </w:pPr>
      <w:r w:rsidRPr="00893E1D">
        <w:rPr>
          <w:sz w:val="28"/>
          <w:szCs w:val="28"/>
        </w:rPr>
        <w:t>• наблюдать и соотносить разные информационные объекты в учебнике (текст, иллюстративный материал, текстовый план, слайдовый пл</w:t>
      </w:r>
      <w:r w:rsidR="00EE5B73">
        <w:rPr>
          <w:sz w:val="28"/>
          <w:szCs w:val="28"/>
        </w:rPr>
        <w:t>ан) и делать простейшие выводы.</w:t>
      </w:r>
    </w:p>
    <w:p w:rsidR="00EE5B73" w:rsidRPr="00EE5B73" w:rsidRDefault="00EE5B73" w:rsidP="00484F14">
      <w:pPr>
        <w:rPr>
          <w:i/>
          <w:sz w:val="28"/>
          <w:szCs w:val="28"/>
        </w:rPr>
      </w:pPr>
      <w:r w:rsidRPr="00EE5B73">
        <w:rPr>
          <w:i/>
          <w:sz w:val="28"/>
          <w:szCs w:val="28"/>
        </w:rPr>
        <w:t xml:space="preserve">Обучающийся получит возможность научиться: </w:t>
      </w: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sz w:val="28"/>
          <w:szCs w:val="28"/>
        </w:rPr>
        <w:t xml:space="preserve">• выполнять простейшие преобразования информации (переводить текстовую информацию в табличную форму); </w:t>
      </w: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sz w:val="28"/>
          <w:szCs w:val="28"/>
        </w:rPr>
        <w:t>• осуществлять поиск информации в интернете под руководством взрослого.</w:t>
      </w:r>
    </w:p>
    <w:p w:rsidR="00484F14" w:rsidRPr="00893E1D" w:rsidRDefault="00484F14" w:rsidP="00484F14">
      <w:pPr>
        <w:rPr>
          <w:sz w:val="28"/>
          <w:szCs w:val="28"/>
        </w:rPr>
      </w:pPr>
    </w:p>
    <w:p w:rsidR="00484F14" w:rsidRPr="00893E1D" w:rsidRDefault="00484F14" w:rsidP="00484F14">
      <w:pPr>
        <w:jc w:val="center"/>
        <w:rPr>
          <w:b/>
          <w:bCs/>
          <w:sz w:val="28"/>
          <w:szCs w:val="28"/>
        </w:rPr>
      </w:pPr>
      <w:r w:rsidRPr="00893E1D">
        <w:rPr>
          <w:b/>
          <w:bCs/>
          <w:sz w:val="28"/>
          <w:szCs w:val="28"/>
        </w:rPr>
        <w:t>МЕТАПРЕДМЕТНЫЕ РЕЗУЛЬТАТЫ</w:t>
      </w:r>
    </w:p>
    <w:p w:rsidR="00484F14" w:rsidRPr="00EE5B73" w:rsidRDefault="00D75E2B" w:rsidP="00D75E2B">
      <w:pPr>
        <w:rPr>
          <w:i/>
          <w:sz w:val="28"/>
          <w:szCs w:val="28"/>
        </w:rPr>
      </w:pPr>
      <w:r w:rsidRPr="00EE5B73">
        <w:rPr>
          <w:i/>
          <w:sz w:val="28"/>
          <w:szCs w:val="28"/>
        </w:rPr>
        <w:t xml:space="preserve">Обучающийся научится: </w:t>
      </w: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sz w:val="28"/>
          <w:szCs w:val="28"/>
        </w:rPr>
        <w:t xml:space="preserve">• принимать и сохранять учебную задачу при выполнении изделия; </w:t>
      </w: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sz w:val="28"/>
          <w:szCs w:val="28"/>
        </w:rPr>
        <w:t xml:space="preserve">• дополнять слайдовый и/или текстовый план выполнения изделия, предложенный в учебнике   недостающими или промежуточными этапами под руководством учителя; </w:t>
      </w: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sz w:val="28"/>
          <w:szCs w:val="28"/>
        </w:rPr>
        <w:t xml:space="preserve">• изменять план выполнения работы при изменении конструкции или материалов; </w:t>
      </w:r>
    </w:p>
    <w:p w:rsidR="00484F14" w:rsidRPr="00893E1D" w:rsidRDefault="00EE5B73" w:rsidP="00484F14">
      <w:pPr>
        <w:rPr>
          <w:sz w:val="28"/>
          <w:szCs w:val="28"/>
        </w:rPr>
      </w:pPr>
      <w:r>
        <w:rPr>
          <w:sz w:val="28"/>
          <w:szCs w:val="28"/>
        </w:rPr>
        <w:t>• проводить анализ</w:t>
      </w:r>
      <w:r w:rsidR="00484F14" w:rsidRPr="00893E1D">
        <w:rPr>
          <w:sz w:val="28"/>
          <w:szCs w:val="28"/>
        </w:rPr>
        <w:t xml:space="preserve"> своих действий по выполнению изделия при помощи учителя; </w:t>
      </w: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sz w:val="28"/>
          <w:szCs w:val="28"/>
        </w:rPr>
        <w:t xml:space="preserve">• осуществлять действия по заданному правилу и собственному плану; </w:t>
      </w: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sz w:val="28"/>
          <w:szCs w:val="28"/>
        </w:rPr>
        <w:t xml:space="preserve">• контролировать свою деятельность при выполнении изделия на основе текстового плана; </w:t>
      </w: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sz w:val="28"/>
          <w:szCs w:val="28"/>
        </w:rPr>
        <w:lastRenderedPageBreak/>
        <w:t xml:space="preserve">• находить и выделять необходимую информацию из текстов и иллюстраций; </w:t>
      </w: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sz w:val="28"/>
          <w:szCs w:val="28"/>
        </w:rPr>
        <w:t xml:space="preserve">• использовать знаки, символы, схемы для заполнения технологической карты и работе с материалами учебника; </w:t>
      </w: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sz w:val="28"/>
          <w:szCs w:val="28"/>
        </w:rPr>
        <w:t xml:space="preserve">• проводить анализ изделий   и определять или дополнять последовательность их выполнения под руководством учителя; </w:t>
      </w: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sz w:val="28"/>
          <w:szCs w:val="28"/>
        </w:rPr>
        <w:t xml:space="preserve">• анализировать, сравнивать, классифицировать и обобщать реальные объекты и изделия; </w:t>
      </w: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sz w:val="28"/>
          <w:szCs w:val="28"/>
        </w:rPr>
        <w:t xml:space="preserve">• находить закономерности, устанавливать причинно-следственные связи между реальными объектами и явлениями под руководством учителя; </w:t>
      </w: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sz w:val="28"/>
          <w:szCs w:val="28"/>
        </w:rPr>
        <w:t xml:space="preserve">• создавать небольшие устные сообщения, используя материалы учебника, собственные знания и опыт; </w:t>
      </w:r>
    </w:p>
    <w:p w:rsidR="00484F14" w:rsidRDefault="00484F14" w:rsidP="00484F14">
      <w:pPr>
        <w:rPr>
          <w:sz w:val="28"/>
          <w:szCs w:val="28"/>
        </w:rPr>
      </w:pPr>
      <w:r w:rsidRPr="00893E1D">
        <w:rPr>
          <w:sz w:val="28"/>
          <w:szCs w:val="28"/>
        </w:rPr>
        <w:t>• проводить сравнение предметов, явлений и изделий по самосто</w:t>
      </w:r>
      <w:r w:rsidR="00EE5B73">
        <w:rPr>
          <w:sz w:val="28"/>
          <w:szCs w:val="28"/>
        </w:rPr>
        <w:t>ятельно предложенным критериям.</w:t>
      </w:r>
    </w:p>
    <w:p w:rsidR="00D75E2B" w:rsidRPr="00EE5B73" w:rsidRDefault="00D75E2B" w:rsidP="00484F14">
      <w:pPr>
        <w:rPr>
          <w:i/>
          <w:sz w:val="28"/>
          <w:szCs w:val="28"/>
        </w:rPr>
      </w:pPr>
      <w:r w:rsidRPr="00EE5B73">
        <w:rPr>
          <w:i/>
          <w:sz w:val="28"/>
          <w:szCs w:val="28"/>
        </w:rPr>
        <w:t xml:space="preserve">Обучающийся получит возможность научиться: </w:t>
      </w: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sz w:val="28"/>
          <w:szCs w:val="28"/>
        </w:rPr>
        <w:t xml:space="preserve">• находить информацию по заданным основаниям и собственным интересам и потребностям; </w:t>
      </w: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sz w:val="28"/>
          <w:szCs w:val="28"/>
        </w:rPr>
        <w:t xml:space="preserve">• читать и работать с текстами с целью использования информации в практической деятельности. </w:t>
      </w: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sz w:val="28"/>
          <w:szCs w:val="28"/>
        </w:rPr>
        <w:t xml:space="preserve">• слушать собеседника, допускать возможность существования другого суждения, мнения; </w:t>
      </w: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sz w:val="28"/>
          <w:szCs w:val="28"/>
        </w:rPr>
        <w:t>• уметь договариваться и приходить к общему решению, учитывая мнение партнера при работе в паре и над проектом;</w:t>
      </w: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sz w:val="28"/>
          <w:szCs w:val="28"/>
        </w:rPr>
        <w:t xml:space="preserve">• выполнять работу в паре: договариваться о правилах взаимодействия, общаться с партнером в соответствии с определёнными правилами; </w:t>
      </w: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sz w:val="28"/>
          <w:szCs w:val="28"/>
        </w:rPr>
        <w:t xml:space="preserve">• формулировать высказывания, задавать вопросы адекватные ситуации и учебной задачи; </w:t>
      </w: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sz w:val="28"/>
          <w:szCs w:val="28"/>
        </w:rPr>
        <w:t>•</w:t>
      </w:r>
      <w:r w:rsidR="00EE5B73">
        <w:rPr>
          <w:sz w:val="28"/>
          <w:szCs w:val="28"/>
        </w:rPr>
        <w:t xml:space="preserve"> вести диалог на заданную тему.</w:t>
      </w:r>
    </w:p>
    <w:p w:rsidR="00484F14" w:rsidRPr="00893E1D" w:rsidRDefault="00484F14" w:rsidP="00484F14">
      <w:pPr>
        <w:rPr>
          <w:sz w:val="28"/>
          <w:szCs w:val="28"/>
        </w:rPr>
      </w:pPr>
    </w:p>
    <w:p w:rsidR="00484F14" w:rsidRPr="00893E1D" w:rsidRDefault="00484F14" w:rsidP="00484F14">
      <w:pPr>
        <w:jc w:val="center"/>
        <w:rPr>
          <w:b/>
          <w:bCs/>
          <w:sz w:val="28"/>
          <w:szCs w:val="28"/>
        </w:rPr>
      </w:pPr>
      <w:r w:rsidRPr="00893E1D">
        <w:rPr>
          <w:b/>
          <w:bCs/>
          <w:sz w:val="28"/>
          <w:szCs w:val="28"/>
        </w:rPr>
        <w:t>ЛИЧНОСТНЫЕ РЕЗУЛЬТАТЫ</w:t>
      </w:r>
    </w:p>
    <w:p w:rsidR="00484F14" w:rsidRPr="007133F0" w:rsidRDefault="007133F0" w:rsidP="00D75E2B">
      <w:pPr>
        <w:rPr>
          <w:b/>
          <w:i/>
          <w:sz w:val="28"/>
          <w:szCs w:val="28"/>
        </w:rPr>
      </w:pPr>
      <w:r w:rsidRPr="007133F0">
        <w:rPr>
          <w:b/>
          <w:i/>
          <w:sz w:val="28"/>
          <w:szCs w:val="28"/>
        </w:rPr>
        <w:t>У обучающийся будет сформировано</w:t>
      </w:r>
      <w:r w:rsidR="00D75E2B" w:rsidRPr="007133F0">
        <w:rPr>
          <w:b/>
          <w:i/>
          <w:sz w:val="28"/>
          <w:szCs w:val="28"/>
        </w:rPr>
        <w:t xml:space="preserve">: </w:t>
      </w:r>
    </w:p>
    <w:p w:rsidR="00484F14" w:rsidRPr="00893E1D" w:rsidRDefault="00484F14" w:rsidP="00484F14">
      <w:pPr>
        <w:rPr>
          <w:i/>
          <w:iCs/>
          <w:sz w:val="28"/>
          <w:szCs w:val="28"/>
        </w:rPr>
      </w:pPr>
      <w:r w:rsidRPr="00893E1D">
        <w:rPr>
          <w:sz w:val="28"/>
          <w:szCs w:val="28"/>
        </w:rPr>
        <w:t>• положительно</w:t>
      </w:r>
      <w:r w:rsidR="007133F0">
        <w:rPr>
          <w:sz w:val="28"/>
          <w:szCs w:val="28"/>
        </w:rPr>
        <w:t xml:space="preserve">е  отношение </w:t>
      </w:r>
      <w:r w:rsidRPr="00893E1D">
        <w:rPr>
          <w:sz w:val="28"/>
          <w:szCs w:val="28"/>
        </w:rPr>
        <w:t xml:space="preserve"> к труду и профессиональной деятельности человека, как создателя и хранителя этнокультурного наследия</w:t>
      </w:r>
      <w:r w:rsidRPr="00893E1D">
        <w:rPr>
          <w:i/>
          <w:iCs/>
          <w:sz w:val="28"/>
          <w:szCs w:val="28"/>
        </w:rPr>
        <w:t xml:space="preserve">; </w:t>
      </w:r>
    </w:p>
    <w:p w:rsidR="00484F14" w:rsidRPr="00893E1D" w:rsidRDefault="007133F0" w:rsidP="00484F14">
      <w:pPr>
        <w:rPr>
          <w:sz w:val="28"/>
          <w:szCs w:val="28"/>
        </w:rPr>
      </w:pPr>
      <w:r>
        <w:rPr>
          <w:sz w:val="28"/>
          <w:szCs w:val="28"/>
        </w:rPr>
        <w:t xml:space="preserve">• ценностное  и бережное  отношение </w:t>
      </w:r>
      <w:r w:rsidR="00484F14" w:rsidRPr="00893E1D">
        <w:rPr>
          <w:sz w:val="28"/>
          <w:szCs w:val="28"/>
        </w:rPr>
        <w:t xml:space="preserve"> к окружающему миру и результату деятельности человека, и культурно историческому наследию; </w:t>
      </w: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sz w:val="28"/>
          <w:szCs w:val="28"/>
        </w:rPr>
        <w:t>• представлени</w:t>
      </w:r>
      <w:r w:rsidR="007133F0">
        <w:rPr>
          <w:sz w:val="28"/>
          <w:szCs w:val="28"/>
        </w:rPr>
        <w:t>е</w:t>
      </w:r>
      <w:r w:rsidRPr="00893E1D">
        <w:rPr>
          <w:sz w:val="28"/>
          <w:szCs w:val="28"/>
        </w:rPr>
        <w:t xml:space="preserve"> о причинах успеха и неуспеха в предметно-практической деятельности; </w:t>
      </w:r>
    </w:p>
    <w:p w:rsidR="00484F14" w:rsidRPr="00893E1D" w:rsidRDefault="007133F0" w:rsidP="00484F14">
      <w:pPr>
        <w:rPr>
          <w:sz w:val="28"/>
          <w:szCs w:val="28"/>
        </w:rPr>
      </w:pPr>
      <w:r>
        <w:rPr>
          <w:sz w:val="28"/>
          <w:szCs w:val="28"/>
        </w:rPr>
        <w:t>• этические  нормы</w:t>
      </w:r>
      <w:r w:rsidR="00484F14" w:rsidRPr="00893E1D">
        <w:rPr>
          <w:sz w:val="28"/>
          <w:szCs w:val="28"/>
        </w:rPr>
        <w:t xml:space="preserve"> (сотрудничества, взаимопомощи, ответственности) при изготовлении изделия, работе в паре и выполнении проекта; </w:t>
      </w:r>
    </w:p>
    <w:p w:rsidR="00484F14" w:rsidRPr="00893E1D" w:rsidRDefault="00D75E2B" w:rsidP="00484F14">
      <w:pPr>
        <w:rPr>
          <w:sz w:val="28"/>
          <w:szCs w:val="28"/>
        </w:rPr>
      </w:pPr>
      <w:r>
        <w:rPr>
          <w:sz w:val="28"/>
          <w:szCs w:val="28"/>
        </w:rPr>
        <w:t>• потребности</w:t>
      </w:r>
      <w:r w:rsidR="00484F14" w:rsidRPr="00893E1D">
        <w:rPr>
          <w:sz w:val="28"/>
          <w:szCs w:val="28"/>
        </w:rPr>
        <w:t xml:space="preserve"> соблюдать правила безопасного использования инструментов и материалов для качественного выполнения изделия; </w:t>
      </w: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sz w:val="28"/>
          <w:szCs w:val="28"/>
        </w:rPr>
        <w:t xml:space="preserve">• интерес к конструктивной деятельности; </w:t>
      </w:r>
    </w:p>
    <w:p w:rsidR="00484F14" w:rsidRPr="00893E1D" w:rsidRDefault="007133F0" w:rsidP="00484F14">
      <w:pPr>
        <w:rPr>
          <w:sz w:val="28"/>
          <w:szCs w:val="28"/>
        </w:rPr>
      </w:pPr>
      <w:r>
        <w:rPr>
          <w:sz w:val="28"/>
          <w:szCs w:val="28"/>
        </w:rPr>
        <w:t xml:space="preserve">• простейшие  навыки </w:t>
      </w:r>
      <w:r w:rsidR="00484F14" w:rsidRPr="00893E1D">
        <w:rPr>
          <w:sz w:val="28"/>
          <w:szCs w:val="28"/>
        </w:rPr>
        <w:t xml:space="preserve"> самообслуживания (уход за одеждой, ремонт одежды); </w:t>
      </w:r>
    </w:p>
    <w:p w:rsidR="00484F14" w:rsidRDefault="00D75E2B" w:rsidP="00484F14">
      <w:pPr>
        <w:rPr>
          <w:sz w:val="28"/>
          <w:szCs w:val="28"/>
        </w:rPr>
      </w:pPr>
      <w:r>
        <w:rPr>
          <w:sz w:val="28"/>
          <w:szCs w:val="28"/>
        </w:rPr>
        <w:t>• ценностям</w:t>
      </w:r>
      <w:r w:rsidR="00484F14" w:rsidRPr="00893E1D">
        <w:rPr>
          <w:sz w:val="28"/>
          <w:szCs w:val="28"/>
        </w:rPr>
        <w:t xml:space="preserve"> коллективного труда в процессе создани</w:t>
      </w:r>
      <w:r w:rsidR="00EE5B73">
        <w:rPr>
          <w:sz w:val="28"/>
          <w:szCs w:val="28"/>
        </w:rPr>
        <w:t>я изделия и реализации проекта.</w:t>
      </w:r>
    </w:p>
    <w:p w:rsidR="00EE5B73" w:rsidRDefault="00EE5B73" w:rsidP="00484F14">
      <w:pPr>
        <w:rPr>
          <w:sz w:val="28"/>
          <w:szCs w:val="28"/>
        </w:rPr>
      </w:pPr>
    </w:p>
    <w:p w:rsidR="00D75E2B" w:rsidRPr="007133F0" w:rsidRDefault="00D75E2B" w:rsidP="00484F14">
      <w:pPr>
        <w:rPr>
          <w:b/>
          <w:i/>
          <w:sz w:val="28"/>
          <w:szCs w:val="28"/>
        </w:rPr>
      </w:pPr>
      <w:r w:rsidRPr="007133F0">
        <w:rPr>
          <w:b/>
          <w:i/>
          <w:sz w:val="28"/>
          <w:szCs w:val="28"/>
        </w:rPr>
        <w:t>Обучающий</w:t>
      </w:r>
      <w:r w:rsidR="007133F0" w:rsidRPr="007133F0">
        <w:rPr>
          <w:b/>
          <w:i/>
          <w:sz w:val="28"/>
          <w:szCs w:val="28"/>
        </w:rPr>
        <w:t>ся получит возможность для формирования</w:t>
      </w:r>
      <w:r w:rsidRPr="007133F0">
        <w:rPr>
          <w:b/>
          <w:i/>
          <w:sz w:val="28"/>
          <w:szCs w:val="28"/>
        </w:rPr>
        <w:t xml:space="preserve">: </w:t>
      </w:r>
    </w:p>
    <w:p w:rsidR="00484F14" w:rsidRPr="00893E1D" w:rsidRDefault="00D75E2B" w:rsidP="00484F14">
      <w:pPr>
        <w:rPr>
          <w:sz w:val="28"/>
          <w:szCs w:val="28"/>
        </w:rPr>
      </w:pPr>
      <w:r>
        <w:rPr>
          <w:sz w:val="28"/>
          <w:szCs w:val="28"/>
        </w:rPr>
        <w:t>• способности</w:t>
      </w:r>
      <w:r w:rsidR="00484F14" w:rsidRPr="00893E1D">
        <w:rPr>
          <w:sz w:val="28"/>
          <w:szCs w:val="28"/>
        </w:rPr>
        <w:t xml:space="preserve"> оценивать свою деятельность, определяя по заданным критериям её успешность или неуспешность; </w:t>
      </w: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sz w:val="28"/>
          <w:szCs w:val="28"/>
        </w:rPr>
        <w:t>• представлени</w:t>
      </w:r>
      <w:r w:rsidR="00D75E2B">
        <w:rPr>
          <w:sz w:val="28"/>
          <w:szCs w:val="28"/>
        </w:rPr>
        <w:t>ю</w:t>
      </w:r>
      <w:r w:rsidRPr="00893E1D">
        <w:rPr>
          <w:sz w:val="28"/>
          <w:szCs w:val="28"/>
        </w:rPr>
        <w:t xml:space="preserve"> о себе как о гражданине России; </w:t>
      </w:r>
    </w:p>
    <w:p w:rsidR="00484F14" w:rsidRPr="00893E1D" w:rsidRDefault="007133F0" w:rsidP="00484F14">
      <w:pPr>
        <w:rPr>
          <w:sz w:val="28"/>
          <w:szCs w:val="28"/>
        </w:rPr>
      </w:pPr>
      <w:r>
        <w:rPr>
          <w:sz w:val="28"/>
          <w:szCs w:val="28"/>
        </w:rPr>
        <w:t>• бережного</w:t>
      </w:r>
      <w:r w:rsidR="00484F14" w:rsidRPr="00893E1D">
        <w:rPr>
          <w:sz w:val="28"/>
          <w:szCs w:val="28"/>
        </w:rPr>
        <w:t xml:space="preserve"> и уважительно</w:t>
      </w:r>
      <w:r>
        <w:rPr>
          <w:sz w:val="28"/>
          <w:szCs w:val="28"/>
        </w:rPr>
        <w:t xml:space="preserve">го </w:t>
      </w:r>
      <w:r w:rsidR="00484F14" w:rsidRPr="00893E1D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 xml:space="preserve">я </w:t>
      </w:r>
      <w:r w:rsidR="00484F14" w:rsidRPr="00893E1D">
        <w:rPr>
          <w:sz w:val="28"/>
          <w:szCs w:val="28"/>
        </w:rPr>
        <w:t xml:space="preserve"> к культурно-историческому наследию страны и родного края; </w:t>
      </w:r>
    </w:p>
    <w:p w:rsidR="00484F14" w:rsidRPr="00893E1D" w:rsidRDefault="007133F0" w:rsidP="00484F14">
      <w:pPr>
        <w:rPr>
          <w:sz w:val="28"/>
          <w:szCs w:val="28"/>
        </w:rPr>
      </w:pPr>
      <w:r>
        <w:rPr>
          <w:sz w:val="28"/>
          <w:szCs w:val="28"/>
        </w:rPr>
        <w:t xml:space="preserve">• уважительного  отношения </w:t>
      </w:r>
      <w:r w:rsidR="00484F14" w:rsidRPr="00893E1D">
        <w:rPr>
          <w:sz w:val="28"/>
          <w:szCs w:val="28"/>
        </w:rPr>
        <w:t xml:space="preserve"> к людям и результатам их трудовой деятельности. </w:t>
      </w: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sz w:val="28"/>
          <w:szCs w:val="28"/>
        </w:rPr>
        <w:t>• эстетич</w:t>
      </w:r>
      <w:r w:rsidR="007133F0">
        <w:rPr>
          <w:sz w:val="28"/>
          <w:szCs w:val="28"/>
        </w:rPr>
        <w:t>еских</w:t>
      </w:r>
      <w:r w:rsidRPr="00893E1D">
        <w:rPr>
          <w:sz w:val="28"/>
          <w:szCs w:val="28"/>
        </w:rPr>
        <w:t xml:space="preserve"> чувств (прекрасного и безобразного); </w:t>
      </w:r>
    </w:p>
    <w:p w:rsidR="00484F14" w:rsidRPr="00893E1D" w:rsidRDefault="00D75E2B" w:rsidP="00484F14">
      <w:pPr>
        <w:rPr>
          <w:sz w:val="28"/>
          <w:szCs w:val="28"/>
        </w:rPr>
      </w:pPr>
      <w:r>
        <w:rPr>
          <w:sz w:val="28"/>
          <w:szCs w:val="28"/>
        </w:rPr>
        <w:t>• потребности</w:t>
      </w:r>
      <w:r w:rsidR="00EE5B73">
        <w:rPr>
          <w:sz w:val="28"/>
          <w:szCs w:val="28"/>
        </w:rPr>
        <w:t xml:space="preserve"> в творческой деятельности.</w:t>
      </w:r>
    </w:p>
    <w:p w:rsidR="00484F14" w:rsidRDefault="00484F14" w:rsidP="00484F14">
      <w:pPr>
        <w:rPr>
          <w:sz w:val="28"/>
          <w:szCs w:val="28"/>
        </w:rPr>
      </w:pPr>
    </w:p>
    <w:p w:rsidR="00893E1D" w:rsidRPr="00571B8E" w:rsidRDefault="00893E1D" w:rsidP="00893E1D">
      <w:pPr>
        <w:spacing w:line="259" w:lineRule="auto"/>
        <w:jc w:val="center"/>
        <w:rPr>
          <w:b/>
          <w:bCs/>
          <w:sz w:val="28"/>
          <w:szCs w:val="28"/>
        </w:rPr>
      </w:pPr>
      <w:r w:rsidRPr="00571B8E">
        <w:rPr>
          <w:b/>
          <w:bCs/>
          <w:sz w:val="28"/>
          <w:szCs w:val="28"/>
        </w:rPr>
        <w:t>3. Тематическое планирование</w:t>
      </w:r>
    </w:p>
    <w:p w:rsidR="00893E1D" w:rsidRPr="00571B8E" w:rsidRDefault="00893E1D" w:rsidP="00893E1D">
      <w:pPr>
        <w:autoSpaceDE w:val="0"/>
        <w:autoSpaceDN w:val="0"/>
        <w:adjustRightInd w:val="0"/>
        <w:ind w:firstLine="360"/>
        <w:rPr>
          <w:rFonts w:cs="Times New Roman CYR"/>
          <w:color w:val="000000"/>
          <w:sz w:val="28"/>
          <w:szCs w:val="28"/>
          <w:highlight w:val="white"/>
        </w:rPr>
      </w:pPr>
      <w:r w:rsidRPr="00571B8E">
        <w:rPr>
          <w:rFonts w:cs="Times New Roman CYR"/>
          <w:bCs/>
          <w:color w:val="000000"/>
          <w:sz w:val="28"/>
          <w:szCs w:val="28"/>
          <w:highlight w:val="white"/>
        </w:rPr>
        <w:t xml:space="preserve">Рабочая программа </w:t>
      </w:r>
      <w:r>
        <w:rPr>
          <w:rFonts w:cs="Times New Roman CYR"/>
          <w:bCs/>
          <w:color w:val="000000"/>
          <w:sz w:val="28"/>
          <w:szCs w:val="28"/>
          <w:highlight w:val="white"/>
        </w:rPr>
        <w:t>рассчитана на 34</w:t>
      </w:r>
      <w:r w:rsidRPr="00571B8E">
        <w:rPr>
          <w:rFonts w:cs="Times New Roman CYR"/>
          <w:bCs/>
          <w:color w:val="000000"/>
          <w:sz w:val="28"/>
          <w:szCs w:val="28"/>
          <w:highlight w:val="white"/>
        </w:rPr>
        <w:t xml:space="preserve"> час</w:t>
      </w:r>
      <w:r>
        <w:rPr>
          <w:rFonts w:cs="Times New Roman CYR"/>
          <w:bCs/>
          <w:color w:val="000000"/>
          <w:sz w:val="28"/>
          <w:szCs w:val="28"/>
          <w:highlight w:val="white"/>
        </w:rPr>
        <w:t>а</w:t>
      </w:r>
      <w:r w:rsidRPr="00571B8E">
        <w:rPr>
          <w:rFonts w:cs="Times New Roman CYR"/>
          <w:bCs/>
          <w:color w:val="000000"/>
          <w:sz w:val="28"/>
          <w:szCs w:val="28"/>
          <w:highlight w:val="white"/>
        </w:rPr>
        <w:t xml:space="preserve"> в год, </w:t>
      </w:r>
      <w:r>
        <w:rPr>
          <w:rFonts w:cs="Times New Roman CYR"/>
          <w:bCs/>
          <w:color w:val="000000"/>
          <w:sz w:val="28"/>
          <w:szCs w:val="28"/>
          <w:highlight w:val="white"/>
        </w:rPr>
        <w:t>1</w:t>
      </w:r>
      <w:r w:rsidRPr="00571B8E">
        <w:rPr>
          <w:rFonts w:cs="Times New Roman CYR"/>
          <w:bCs/>
          <w:color w:val="000000"/>
          <w:sz w:val="28"/>
          <w:szCs w:val="28"/>
          <w:highlight w:val="white"/>
        </w:rPr>
        <w:t xml:space="preserve"> час в неделю.</w:t>
      </w:r>
    </w:p>
    <w:p w:rsidR="00893E1D" w:rsidRPr="00571B8E" w:rsidRDefault="00893E1D" w:rsidP="00893E1D">
      <w:pPr>
        <w:autoSpaceDE w:val="0"/>
        <w:autoSpaceDN w:val="0"/>
        <w:adjustRightInd w:val="0"/>
        <w:ind w:firstLine="360"/>
        <w:rPr>
          <w:rFonts w:cs="Times New Roman CYR"/>
          <w:color w:val="000000"/>
          <w:sz w:val="28"/>
          <w:szCs w:val="28"/>
          <w:highlight w:val="white"/>
        </w:rPr>
      </w:pPr>
      <w:r w:rsidRPr="00571B8E">
        <w:rPr>
          <w:rFonts w:cs="Times New Roman CYR"/>
          <w:bCs/>
          <w:color w:val="000000"/>
          <w:sz w:val="28"/>
          <w:szCs w:val="28"/>
          <w:highlight w:val="white"/>
        </w:rPr>
        <w:t>Учебный материал распределён по разделам: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00"/>
        <w:gridCol w:w="5412"/>
        <w:gridCol w:w="2448"/>
      </w:tblGrid>
      <w:tr w:rsidR="00893E1D" w:rsidRPr="00571B8E" w:rsidTr="00045B6B">
        <w:trPr>
          <w:trHeight w:val="1"/>
        </w:trPr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93E1D" w:rsidRPr="00571B8E" w:rsidRDefault="00893E1D" w:rsidP="00045B6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8"/>
                <w:szCs w:val="28"/>
                <w:lang w:val="en-US"/>
              </w:rPr>
            </w:pPr>
            <w:r w:rsidRPr="00571B8E">
              <w:rPr>
                <w:color w:val="000000" w:themeColor="text1"/>
                <w:sz w:val="28"/>
                <w:szCs w:val="28"/>
                <w:lang w:val="en-US"/>
              </w:rPr>
              <w:t xml:space="preserve">№ </w:t>
            </w:r>
            <w:r w:rsidRPr="00571B8E">
              <w:rPr>
                <w:rFonts w:cs="Times New Roman CYR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5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93E1D" w:rsidRPr="00571B8E" w:rsidRDefault="00893E1D" w:rsidP="00045B6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8"/>
                <w:szCs w:val="28"/>
                <w:lang w:val="en-US"/>
              </w:rPr>
            </w:pPr>
            <w:r w:rsidRPr="00571B8E">
              <w:rPr>
                <w:rFonts w:cs="Times New Roman CYR"/>
                <w:color w:val="000000" w:themeColor="text1"/>
                <w:sz w:val="28"/>
                <w:szCs w:val="28"/>
              </w:rPr>
              <w:t>Раздел</w:t>
            </w:r>
          </w:p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93E1D" w:rsidRPr="00571B8E" w:rsidRDefault="00893E1D" w:rsidP="00045B6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8"/>
                <w:szCs w:val="28"/>
                <w:lang w:val="en-US"/>
              </w:rPr>
            </w:pPr>
            <w:r w:rsidRPr="00571B8E">
              <w:rPr>
                <w:rFonts w:cs="Times New Roman CYR"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893E1D" w:rsidRPr="00571B8E" w:rsidTr="00045B6B">
        <w:trPr>
          <w:trHeight w:val="1"/>
        </w:trPr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93E1D" w:rsidRPr="00571B8E" w:rsidRDefault="00893E1D" w:rsidP="00045B6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8"/>
                <w:szCs w:val="28"/>
                <w:lang w:val="en-US"/>
              </w:rPr>
            </w:pPr>
            <w:r w:rsidRPr="00571B8E">
              <w:rPr>
                <w:color w:val="000000" w:themeColor="text1"/>
                <w:sz w:val="28"/>
                <w:szCs w:val="28"/>
                <w:lang w:val="en-US"/>
              </w:rPr>
              <w:t>1.</w:t>
            </w:r>
          </w:p>
        </w:tc>
        <w:tc>
          <w:tcPr>
            <w:tcW w:w="5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93E1D" w:rsidRPr="00571B8E" w:rsidRDefault="00893E1D" w:rsidP="00045B6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8"/>
                <w:szCs w:val="28"/>
              </w:rPr>
            </w:pPr>
            <w:r w:rsidRPr="00893E1D">
              <w:rPr>
                <w:rFonts w:cs="Calibri"/>
                <w:color w:val="000000" w:themeColor="text1"/>
                <w:sz w:val="28"/>
                <w:szCs w:val="28"/>
              </w:rPr>
              <w:t>Давайте познакомимся</w:t>
            </w:r>
          </w:p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93E1D" w:rsidRPr="00571B8E" w:rsidRDefault="00893E1D" w:rsidP="00045B6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8"/>
                <w:szCs w:val="28"/>
              </w:rPr>
            </w:pPr>
            <w:r>
              <w:rPr>
                <w:rFonts w:cs="Calibri"/>
                <w:color w:val="000000" w:themeColor="text1"/>
                <w:sz w:val="28"/>
                <w:szCs w:val="28"/>
              </w:rPr>
              <w:t>1</w:t>
            </w:r>
          </w:p>
        </w:tc>
      </w:tr>
      <w:tr w:rsidR="00893E1D" w:rsidRPr="00571B8E" w:rsidTr="00045B6B">
        <w:trPr>
          <w:trHeight w:val="1"/>
        </w:trPr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93E1D" w:rsidRPr="00571B8E" w:rsidRDefault="00893E1D" w:rsidP="00045B6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8"/>
                <w:szCs w:val="28"/>
                <w:lang w:val="en-US"/>
              </w:rPr>
            </w:pPr>
            <w:r w:rsidRPr="00571B8E">
              <w:rPr>
                <w:color w:val="000000" w:themeColor="text1"/>
                <w:sz w:val="28"/>
                <w:szCs w:val="28"/>
                <w:lang w:val="en-US"/>
              </w:rPr>
              <w:t>2.</w:t>
            </w:r>
          </w:p>
        </w:tc>
        <w:tc>
          <w:tcPr>
            <w:tcW w:w="5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93E1D" w:rsidRPr="00571B8E" w:rsidRDefault="00893E1D" w:rsidP="00045B6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8"/>
                <w:szCs w:val="28"/>
              </w:rPr>
            </w:pPr>
            <w:r w:rsidRPr="00893E1D">
              <w:rPr>
                <w:rFonts w:cs="Calibri"/>
                <w:color w:val="000000" w:themeColor="text1"/>
                <w:sz w:val="28"/>
                <w:szCs w:val="28"/>
              </w:rPr>
              <w:t>Человек и земля</w:t>
            </w:r>
          </w:p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93E1D" w:rsidRPr="00571B8E" w:rsidRDefault="00893E1D" w:rsidP="00045B6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8"/>
                <w:szCs w:val="28"/>
              </w:rPr>
            </w:pPr>
            <w:r>
              <w:rPr>
                <w:rFonts w:cs="Calibri"/>
                <w:color w:val="000000" w:themeColor="text1"/>
                <w:sz w:val="28"/>
                <w:szCs w:val="28"/>
              </w:rPr>
              <w:t>24</w:t>
            </w:r>
          </w:p>
        </w:tc>
      </w:tr>
      <w:tr w:rsidR="00893E1D" w:rsidRPr="00571B8E" w:rsidTr="00045B6B">
        <w:trPr>
          <w:trHeight w:val="420"/>
        </w:trPr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93E1D" w:rsidRPr="00571B8E" w:rsidRDefault="00893E1D" w:rsidP="00045B6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8"/>
                <w:szCs w:val="28"/>
              </w:rPr>
            </w:pPr>
            <w:r w:rsidRPr="00571B8E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93E1D" w:rsidRPr="00571B8E" w:rsidRDefault="00893E1D" w:rsidP="00045B6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8"/>
                <w:szCs w:val="28"/>
              </w:rPr>
            </w:pPr>
            <w:r w:rsidRPr="00893E1D">
              <w:rPr>
                <w:rFonts w:cs="Calibri"/>
                <w:color w:val="000000" w:themeColor="text1"/>
                <w:sz w:val="28"/>
                <w:szCs w:val="28"/>
              </w:rPr>
              <w:t>Человек и вода</w:t>
            </w:r>
          </w:p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93E1D" w:rsidRPr="00571B8E" w:rsidRDefault="00893E1D" w:rsidP="00045B6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8"/>
                <w:szCs w:val="28"/>
              </w:rPr>
            </w:pPr>
            <w:r>
              <w:rPr>
                <w:rFonts w:cs="Calibri"/>
                <w:color w:val="000000" w:themeColor="text1"/>
                <w:sz w:val="28"/>
                <w:szCs w:val="28"/>
              </w:rPr>
              <w:t>3</w:t>
            </w:r>
          </w:p>
        </w:tc>
      </w:tr>
      <w:tr w:rsidR="00893E1D" w:rsidRPr="00571B8E" w:rsidTr="00045B6B">
        <w:trPr>
          <w:trHeight w:val="1"/>
        </w:trPr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93E1D" w:rsidRPr="00571B8E" w:rsidRDefault="00893E1D" w:rsidP="00045B6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8"/>
                <w:szCs w:val="28"/>
              </w:rPr>
            </w:pPr>
            <w:r w:rsidRPr="00571B8E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93E1D" w:rsidRPr="00571B8E" w:rsidRDefault="00893E1D" w:rsidP="00045B6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8"/>
                <w:szCs w:val="28"/>
              </w:rPr>
            </w:pPr>
            <w:r>
              <w:rPr>
                <w:rFonts w:cs="Calibri"/>
                <w:color w:val="000000" w:themeColor="text1"/>
                <w:sz w:val="28"/>
                <w:szCs w:val="28"/>
              </w:rPr>
              <w:t>Человек и воздух</w:t>
            </w:r>
          </w:p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93E1D" w:rsidRPr="00571B8E" w:rsidRDefault="00893E1D" w:rsidP="00045B6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8"/>
                <w:szCs w:val="28"/>
              </w:rPr>
            </w:pPr>
            <w:r>
              <w:rPr>
                <w:rFonts w:cs="Calibri"/>
                <w:color w:val="000000" w:themeColor="text1"/>
                <w:sz w:val="28"/>
                <w:szCs w:val="28"/>
              </w:rPr>
              <w:t>3</w:t>
            </w:r>
          </w:p>
        </w:tc>
      </w:tr>
      <w:tr w:rsidR="00893E1D" w:rsidRPr="00571B8E" w:rsidTr="00045B6B">
        <w:trPr>
          <w:trHeight w:val="1"/>
        </w:trPr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93E1D" w:rsidRPr="00571B8E" w:rsidRDefault="00893E1D" w:rsidP="00045B6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93E1D" w:rsidRPr="001F6BE1" w:rsidRDefault="00893E1D" w:rsidP="00045B6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8"/>
                <w:szCs w:val="28"/>
              </w:rPr>
            </w:pPr>
            <w:r w:rsidRPr="00893E1D">
              <w:rPr>
                <w:rFonts w:cs="Calibri"/>
                <w:color w:val="000000" w:themeColor="text1"/>
                <w:sz w:val="28"/>
                <w:szCs w:val="28"/>
              </w:rPr>
              <w:t>Человек и информация</w:t>
            </w:r>
          </w:p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93E1D" w:rsidRDefault="00893E1D" w:rsidP="00045B6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8"/>
                <w:szCs w:val="28"/>
              </w:rPr>
            </w:pPr>
            <w:r>
              <w:rPr>
                <w:rFonts w:cs="Calibri"/>
                <w:color w:val="000000" w:themeColor="text1"/>
                <w:sz w:val="28"/>
                <w:szCs w:val="28"/>
              </w:rPr>
              <w:t>3</w:t>
            </w:r>
          </w:p>
        </w:tc>
      </w:tr>
      <w:tr w:rsidR="00D75E2B" w:rsidRPr="00571B8E" w:rsidTr="00045B6B">
        <w:trPr>
          <w:trHeight w:val="1"/>
        </w:trPr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75E2B" w:rsidRDefault="00D75E2B" w:rsidP="00045B6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5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75E2B" w:rsidRPr="00893E1D" w:rsidRDefault="00D75E2B" w:rsidP="00045B6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75E2B" w:rsidRDefault="00D75E2B" w:rsidP="00045B6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8"/>
                <w:szCs w:val="28"/>
              </w:rPr>
            </w:pPr>
            <w:r>
              <w:rPr>
                <w:rFonts w:cs="Calibri"/>
                <w:color w:val="000000" w:themeColor="text1"/>
                <w:sz w:val="28"/>
                <w:szCs w:val="28"/>
              </w:rPr>
              <w:t>34</w:t>
            </w:r>
          </w:p>
        </w:tc>
      </w:tr>
    </w:tbl>
    <w:p w:rsidR="00893E1D" w:rsidRDefault="00893E1D" w:rsidP="00893E1D">
      <w:pPr>
        <w:rPr>
          <w:sz w:val="28"/>
          <w:szCs w:val="28"/>
        </w:rPr>
      </w:pPr>
    </w:p>
    <w:p w:rsidR="00893E1D" w:rsidRPr="00893E1D" w:rsidRDefault="00893E1D" w:rsidP="00484F14">
      <w:pPr>
        <w:rPr>
          <w:sz w:val="28"/>
          <w:szCs w:val="28"/>
        </w:rPr>
      </w:pPr>
    </w:p>
    <w:p w:rsidR="00484F14" w:rsidRPr="00893E1D" w:rsidRDefault="00376BD1" w:rsidP="00484F14">
      <w:pPr>
        <w:jc w:val="center"/>
        <w:rPr>
          <w:b/>
          <w:bCs/>
          <w:sz w:val="28"/>
          <w:szCs w:val="28"/>
        </w:rPr>
      </w:pPr>
      <w:r w:rsidRPr="00893E1D">
        <w:rPr>
          <w:b/>
          <w:bCs/>
          <w:sz w:val="28"/>
          <w:szCs w:val="28"/>
        </w:rPr>
        <w:t>4</w:t>
      </w:r>
      <w:r w:rsidR="00484F14" w:rsidRPr="00893E1D">
        <w:rPr>
          <w:b/>
          <w:bCs/>
          <w:sz w:val="28"/>
          <w:szCs w:val="28"/>
        </w:rPr>
        <w:t>.Содержание учебного предмета</w:t>
      </w:r>
    </w:p>
    <w:p w:rsidR="00484F14" w:rsidRPr="00893E1D" w:rsidRDefault="00484F14" w:rsidP="00484F14">
      <w:pPr>
        <w:jc w:val="center"/>
        <w:rPr>
          <w:b/>
          <w:bCs/>
          <w:sz w:val="28"/>
          <w:szCs w:val="28"/>
        </w:rPr>
      </w:pP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sz w:val="28"/>
          <w:szCs w:val="28"/>
        </w:rPr>
        <w:t>Содержание программы «Технология» полностью соответствует авторской программе Н.И.Роговцевой</w:t>
      </w:r>
      <w:r w:rsidR="00363782">
        <w:rPr>
          <w:sz w:val="28"/>
          <w:szCs w:val="28"/>
        </w:rPr>
        <w:t>, С.В.Анащенковой.,   2016</w:t>
      </w:r>
      <w:bookmarkStart w:id="0" w:name="_GoBack"/>
      <w:bookmarkEnd w:id="0"/>
      <w:r w:rsidRPr="00893E1D">
        <w:rPr>
          <w:sz w:val="28"/>
          <w:szCs w:val="28"/>
        </w:rPr>
        <w:t xml:space="preserve"> г. «Просвещение».</w:t>
      </w:r>
    </w:p>
    <w:p w:rsidR="00484F14" w:rsidRPr="00893E1D" w:rsidRDefault="00484F14" w:rsidP="00484F14">
      <w:pPr>
        <w:rPr>
          <w:sz w:val="28"/>
          <w:szCs w:val="28"/>
        </w:rPr>
      </w:pPr>
    </w:p>
    <w:p w:rsidR="00484F14" w:rsidRPr="00893E1D" w:rsidRDefault="00484F14" w:rsidP="00484F14">
      <w:pPr>
        <w:jc w:val="center"/>
        <w:rPr>
          <w:i/>
          <w:iCs/>
          <w:sz w:val="28"/>
          <w:szCs w:val="28"/>
        </w:rPr>
      </w:pPr>
      <w:r w:rsidRPr="00893E1D">
        <w:rPr>
          <w:b/>
          <w:bCs/>
          <w:sz w:val="28"/>
          <w:szCs w:val="28"/>
        </w:rPr>
        <w:t>Давайте познакомимся – 1ч</w:t>
      </w:r>
      <w:r w:rsidRPr="00893E1D">
        <w:rPr>
          <w:i/>
          <w:iCs/>
          <w:sz w:val="28"/>
          <w:szCs w:val="28"/>
        </w:rPr>
        <w:t>.</w:t>
      </w: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sz w:val="28"/>
          <w:szCs w:val="28"/>
        </w:rPr>
        <w:t>Знакомство с учебными пособиями, наблюдение, анализ структуры учебника и рабочей тетради, определение назначения каждого источника информации, освоение системы условных знаков, которые используются в этом комплекте.</w:t>
      </w:r>
    </w:p>
    <w:p w:rsidR="00484F14" w:rsidRPr="00893E1D" w:rsidRDefault="00484F14" w:rsidP="00484F14">
      <w:pPr>
        <w:rPr>
          <w:sz w:val="28"/>
          <w:szCs w:val="28"/>
        </w:rPr>
      </w:pPr>
    </w:p>
    <w:p w:rsidR="00484F14" w:rsidRPr="00893E1D" w:rsidRDefault="00484F14" w:rsidP="00484F14">
      <w:pPr>
        <w:jc w:val="center"/>
        <w:rPr>
          <w:b/>
          <w:bCs/>
          <w:sz w:val="28"/>
          <w:szCs w:val="28"/>
        </w:rPr>
      </w:pPr>
      <w:r w:rsidRPr="00893E1D">
        <w:rPr>
          <w:b/>
          <w:bCs/>
          <w:sz w:val="28"/>
          <w:szCs w:val="28"/>
        </w:rPr>
        <w:t>Человек и земля – 24ч</w:t>
      </w:r>
    </w:p>
    <w:p w:rsidR="00484F14" w:rsidRPr="00893E1D" w:rsidRDefault="00484F14" w:rsidP="00484F14">
      <w:pPr>
        <w:rPr>
          <w:b/>
          <w:bCs/>
          <w:i/>
          <w:iCs/>
          <w:sz w:val="28"/>
          <w:szCs w:val="28"/>
        </w:rPr>
      </w:pPr>
      <w:r w:rsidRPr="00893E1D">
        <w:rPr>
          <w:b/>
          <w:bCs/>
          <w:i/>
          <w:iCs/>
          <w:sz w:val="28"/>
          <w:szCs w:val="28"/>
        </w:rPr>
        <w:t xml:space="preserve">Земледелие. Посуда. Хлеб — всему голова (5 часов) </w:t>
      </w: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sz w:val="28"/>
          <w:szCs w:val="28"/>
        </w:rPr>
        <w:t xml:space="preserve">Земледелие. Освоение технологии выращивания зелёного лука. Освоение способа наматывания ниток на шаблон. Освоение техники «тесто - пластика», выполнение игрушки из теста. Посуда. </w:t>
      </w: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b/>
          <w:bCs/>
          <w:i/>
          <w:iCs/>
          <w:sz w:val="28"/>
          <w:szCs w:val="28"/>
        </w:rPr>
        <w:t xml:space="preserve">Народные промыслы (4 часа) </w:t>
      </w:r>
      <w:r w:rsidRPr="00893E1D">
        <w:rPr>
          <w:sz w:val="28"/>
          <w:szCs w:val="28"/>
        </w:rPr>
        <w:t xml:space="preserve">Изучение хохломской росписи и её особенностей, освоение техники «папье-маше». Городец (работа с бумагой, аппликационные работы). Дымка (работа с пластичными материалами). Матрешка (работа с текстильными материалами). </w:t>
      </w: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b/>
          <w:bCs/>
          <w:i/>
          <w:iCs/>
          <w:sz w:val="28"/>
          <w:szCs w:val="28"/>
        </w:rPr>
        <w:lastRenderedPageBreak/>
        <w:t>Домашние животные и птицы. Проект «</w:t>
      </w:r>
      <w:r w:rsidR="00EE5B73">
        <w:rPr>
          <w:b/>
          <w:bCs/>
          <w:i/>
          <w:iCs/>
          <w:sz w:val="28"/>
          <w:szCs w:val="28"/>
        </w:rPr>
        <w:t>Деревенский двор». Новый год (5 </w:t>
      </w:r>
      <w:r w:rsidRPr="00893E1D">
        <w:rPr>
          <w:b/>
          <w:bCs/>
          <w:i/>
          <w:iCs/>
          <w:sz w:val="28"/>
          <w:szCs w:val="28"/>
        </w:rPr>
        <w:t xml:space="preserve">часов) </w:t>
      </w:r>
      <w:r w:rsidRPr="00893E1D">
        <w:rPr>
          <w:sz w:val="28"/>
          <w:szCs w:val="28"/>
        </w:rPr>
        <w:t>Освоение техники «объёмная аппликация» с использованием пластилина, аппликации из природных материалов и пластилина. Освоение техники «бумагопластика». Освоение способа изготовления объёмных изделий на основе развёртки. Человек и лошадь (работа с картоном, конструирование). Домашние птицы (работа с природными материалами). Новогодняя    маска.</w:t>
      </w: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b/>
          <w:bCs/>
          <w:i/>
          <w:iCs/>
          <w:sz w:val="28"/>
          <w:szCs w:val="28"/>
        </w:rPr>
        <w:t xml:space="preserve">Строительство. Внутреннее убранство дома (6 часов) </w:t>
      </w:r>
      <w:r w:rsidRPr="00893E1D">
        <w:rPr>
          <w:sz w:val="28"/>
          <w:szCs w:val="28"/>
        </w:rPr>
        <w:t>Освоение способа плетения из бумаги. Освоение способа изготовления объёмных изделий на основе чертежа. Внутреннее убранство избы (работа с бумагой, плетение, конструирование). Традиции оформления русской избы (работа с волокнистыми материалами).</w:t>
      </w: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b/>
          <w:bCs/>
          <w:i/>
          <w:iCs/>
          <w:sz w:val="28"/>
          <w:szCs w:val="28"/>
        </w:rPr>
        <w:t xml:space="preserve">Народный костюм (4 часа) </w:t>
      </w:r>
      <w:r w:rsidRPr="00893E1D">
        <w:rPr>
          <w:sz w:val="28"/>
          <w:szCs w:val="28"/>
        </w:rPr>
        <w:t>Освоение приёма плетения в три пряди. Национальный костюм и особенности его украшения (работа с волокнистыми материалами,  плетение). Освоение шва «через край. Освоение тамбурного шва. Шитье.</w:t>
      </w:r>
    </w:p>
    <w:p w:rsidR="00484F14" w:rsidRPr="00893E1D" w:rsidRDefault="00484F14" w:rsidP="00484F14">
      <w:pPr>
        <w:rPr>
          <w:sz w:val="28"/>
          <w:szCs w:val="28"/>
        </w:rPr>
      </w:pPr>
    </w:p>
    <w:p w:rsidR="00484F14" w:rsidRPr="00893E1D" w:rsidRDefault="00484F14" w:rsidP="00484F14">
      <w:pPr>
        <w:jc w:val="center"/>
        <w:rPr>
          <w:b/>
          <w:bCs/>
          <w:sz w:val="28"/>
          <w:szCs w:val="28"/>
        </w:rPr>
      </w:pPr>
      <w:r w:rsidRPr="00893E1D">
        <w:rPr>
          <w:b/>
          <w:bCs/>
          <w:sz w:val="28"/>
          <w:szCs w:val="28"/>
        </w:rPr>
        <w:t>Человек и вода (3 часа)</w:t>
      </w: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sz w:val="28"/>
          <w:szCs w:val="28"/>
        </w:rPr>
        <w:t xml:space="preserve">Работа с волокнистыми материалами (изонить).  Освоение техники создания полуобъёмной аппликации (проект «Аквариум»). Работа с бумагой и волокнистыми Материалами ( композиция «Русалка»). </w:t>
      </w:r>
    </w:p>
    <w:p w:rsidR="00484F14" w:rsidRPr="00893E1D" w:rsidRDefault="00484F14" w:rsidP="00484F14">
      <w:pPr>
        <w:rPr>
          <w:sz w:val="28"/>
          <w:szCs w:val="28"/>
        </w:rPr>
      </w:pPr>
    </w:p>
    <w:p w:rsidR="00484F14" w:rsidRPr="00893E1D" w:rsidRDefault="00484F14" w:rsidP="00484F14">
      <w:pPr>
        <w:jc w:val="center"/>
        <w:rPr>
          <w:b/>
          <w:bCs/>
          <w:sz w:val="28"/>
          <w:szCs w:val="28"/>
        </w:rPr>
      </w:pPr>
      <w:r w:rsidRPr="00893E1D">
        <w:rPr>
          <w:b/>
          <w:bCs/>
          <w:sz w:val="28"/>
          <w:szCs w:val="28"/>
        </w:rPr>
        <w:t>Человек и воздух (3 часа)</w:t>
      </w:r>
    </w:p>
    <w:p w:rsidR="00484F14" w:rsidRPr="00893E1D" w:rsidRDefault="00484F14" w:rsidP="00484F14">
      <w:pPr>
        <w:rPr>
          <w:sz w:val="28"/>
          <w:szCs w:val="28"/>
        </w:rPr>
      </w:pPr>
      <w:r w:rsidRPr="00893E1D">
        <w:rPr>
          <w:sz w:val="28"/>
          <w:szCs w:val="28"/>
        </w:rPr>
        <w:t>Освоение техники выполнения изделий на основе развёртки. Моделирование «Ветряная мельница». Освоение техники работы с металлизированной бумагой. Работа с фольгой «Флюгер». Изучение значения символа «птица» в культуре русского народа. Птица счастья (работа с бумагой, оригами).</w:t>
      </w:r>
    </w:p>
    <w:p w:rsidR="00484F14" w:rsidRPr="00893E1D" w:rsidRDefault="00484F14" w:rsidP="00484F14">
      <w:pPr>
        <w:rPr>
          <w:sz w:val="28"/>
          <w:szCs w:val="28"/>
        </w:rPr>
      </w:pPr>
    </w:p>
    <w:p w:rsidR="00484F14" w:rsidRPr="00893E1D" w:rsidRDefault="00484F14" w:rsidP="00484F14">
      <w:pPr>
        <w:jc w:val="center"/>
        <w:rPr>
          <w:b/>
          <w:bCs/>
          <w:sz w:val="28"/>
          <w:szCs w:val="28"/>
        </w:rPr>
      </w:pPr>
      <w:r w:rsidRPr="00893E1D">
        <w:rPr>
          <w:b/>
          <w:bCs/>
          <w:sz w:val="28"/>
          <w:szCs w:val="28"/>
        </w:rPr>
        <w:t>Человек и информация (3 часа)</w:t>
      </w:r>
    </w:p>
    <w:p w:rsidR="00484F14" w:rsidRPr="00893E1D" w:rsidRDefault="00484F14" w:rsidP="00484F14">
      <w:pPr>
        <w:rPr>
          <w:b/>
          <w:bCs/>
          <w:sz w:val="28"/>
          <w:szCs w:val="28"/>
        </w:rPr>
      </w:pPr>
      <w:r w:rsidRPr="00893E1D">
        <w:rPr>
          <w:sz w:val="28"/>
          <w:szCs w:val="28"/>
        </w:rPr>
        <w:t xml:space="preserve">Книгопечатание. Поиск информации в Интернете.  </w:t>
      </w:r>
    </w:p>
    <w:p w:rsidR="00893E1D" w:rsidRDefault="00893E1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643"/>
      </w:tblGrid>
      <w:tr w:rsidR="00893E1D" w:rsidRPr="001040F0" w:rsidTr="00045B6B">
        <w:tc>
          <w:tcPr>
            <w:tcW w:w="5211" w:type="dxa"/>
            <w:shd w:val="clear" w:color="auto" w:fill="auto"/>
          </w:tcPr>
          <w:p w:rsidR="00893E1D" w:rsidRPr="001040F0" w:rsidRDefault="00893E1D" w:rsidP="00045B6B">
            <w:pPr>
              <w:spacing w:line="0" w:lineRule="atLeast"/>
              <w:rPr>
                <w:b/>
                <w:sz w:val="28"/>
              </w:rPr>
            </w:pPr>
            <w:r w:rsidRPr="001040F0">
              <w:rPr>
                <w:b/>
                <w:sz w:val="28"/>
              </w:rPr>
              <w:t xml:space="preserve">Согласовано.                          </w:t>
            </w:r>
          </w:p>
        </w:tc>
        <w:tc>
          <w:tcPr>
            <w:tcW w:w="4643" w:type="dxa"/>
            <w:shd w:val="clear" w:color="auto" w:fill="auto"/>
          </w:tcPr>
          <w:p w:rsidR="00893E1D" w:rsidRPr="001040F0" w:rsidRDefault="00893E1D" w:rsidP="00045B6B">
            <w:pPr>
              <w:spacing w:line="100" w:lineRule="atLeast"/>
            </w:pPr>
            <w:r w:rsidRPr="001040F0">
              <w:rPr>
                <w:b/>
                <w:sz w:val="28"/>
              </w:rPr>
              <w:t xml:space="preserve">              Согласовано.                               </w:t>
            </w:r>
          </w:p>
        </w:tc>
      </w:tr>
      <w:tr w:rsidR="00893E1D" w:rsidRPr="001040F0" w:rsidTr="00045B6B">
        <w:trPr>
          <w:trHeight w:val="387"/>
        </w:trPr>
        <w:tc>
          <w:tcPr>
            <w:tcW w:w="5211" w:type="dxa"/>
            <w:shd w:val="clear" w:color="auto" w:fill="auto"/>
          </w:tcPr>
          <w:p w:rsidR="00893E1D" w:rsidRPr="001040F0" w:rsidRDefault="00893E1D" w:rsidP="00045B6B">
            <w:pPr>
              <w:spacing w:line="100" w:lineRule="atLeast"/>
              <w:rPr>
                <w:sz w:val="28"/>
                <w:szCs w:val="28"/>
              </w:rPr>
            </w:pPr>
            <w:r w:rsidRPr="001040F0">
              <w:rPr>
                <w:b/>
              </w:rPr>
              <w:t xml:space="preserve"> </w:t>
            </w:r>
            <w:r w:rsidRPr="001040F0">
              <w:rPr>
                <w:sz w:val="28"/>
                <w:szCs w:val="28"/>
              </w:rPr>
              <w:t xml:space="preserve"> Протокол ШМО учителей</w:t>
            </w:r>
          </w:p>
        </w:tc>
        <w:tc>
          <w:tcPr>
            <w:tcW w:w="4643" w:type="dxa"/>
            <w:shd w:val="clear" w:color="auto" w:fill="auto"/>
          </w:tcPr>
          <w:p w:rsidR="00893E1D" w:rsidRPr="001040F0" w:rsidRDefault="00893E1D" w:rsidP="00045B6B">
            <w:pPr>
              <w:spacing w:line="0" w:lineRule="atLeast"/>
              <w:jc w:val="center"/>
            </w:pPr>
            <w:r w:rsidRPr="001040F0">
              <w:rPr>
                <w:sz w:val="28"/>
                <w:szCs w:val="28"/>
              </w:rPr>
              <w:t xml:space="preserve">Зам. директора по УВР            </w:t>
            </w:r>
            <w:r w:rsidRPr="001040F0">
              <w:rPr>
                <w:b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893E1D" w:rsidRPr="001040F0" w:rsidTr="00045B6B">
        <w:trPr>
          <w:trHeight w:val="708"/>
        </w:trPr>
        <w:tc>
          <w:tcPr>
            <w:tcW w:w="5211" w:type="dxa"/>
            <w:shd w:val="clear" w:color="auto" w:fill="auto"/>
          </w:tcPr>
          <w:p w:rsidR="00893E1D" w:rsidRPr="001040F0" w:rsidRDefault="00893E1D" w:rsidP="00045B6B">
            <w:pPr>
              <w:spacing w:line="100" w:lineRule="atLeast"/>
              <w:rPr>
                <w:b/>
                <w:bCs/>
                <w:i/>
                <w:iCs/>
                <w:sz w:val="20"/>
              </w:rPr>
            </w:pPr>
            <w:r w:rsidRPr="001040F0">
              <w:rPr>
                <w:sz w:val="28"/>
                <w:szCs w:val="28"/>
              </w:rPr>
              <w:t>____________________________</w:t>
            </w:r>
          </w:p>
          <w:p w:rsidR="00893E1D" w:rsidRPr="001040F0" w:rsidRDefault="00893E1D" w:rsidP="00045B6B">
            <w:pPr>
              <w:spacing w:line="100" w:lineRule="atLeast"/>
              <w:rPr>
                <w:b/>
              </w:rPr>
            </w:pPr>
            <w:r w:rsidRPr="001040F0">
              <w:rPr>
                <w:b/>
                <w:bCs/>
                <w:i/>
                <w:iCs/>
                <w:sz w:val="20"/>
              </w:rPr>
              <w:t>(название предмета(ов))</w:t>
            </w:r>
          </w:p>
        </w:tc>
        <w:tc>
          <w:tcPr>
            <w:tcW w:w="4643" w:type="dxa"/>
            <w:shd w:val="clear" w:color="auto" w:fill="auto"/>
          </w:tcPr>
          <w:p w:rsidR="00893E1D" w:rsidRPr="001040F0" w:rsidRDefault="00893E1D" w:rsidP="00045B6B">
            <w:pPr>
              <w:spacing w:line="100" w:lineRule="atLeast"/>
              <w:rPr>
                <w:b/>
              </w:rPr>
            </w:pPr>
            <w:r w:rsidRPr="001040F0">
              <w:rPr>
                <w:b/>
              </w:rPr>
              <w:t xml:space="preserve">   </w:t>
            </w:r>
          </w:p>
          <w:p w:rsidR="00893E1D" w:rsidRPr="001040F0" w:rsidRDefault="00893E1D" w:rsidP="00045B6B">
            <w:pPr>
              <w:spacing w:line="100" w:lineRule="atLeast"/>
              <w:rPr>
                <w:b/>
              </w:rPr>
            </w:pPr>
            <w:r w:rsidRPr="001040F0">
              <w:rPr>
                <w:b/>
              </w:rPr>
              <w:t xml:space="preserve">________   __________________________                                                                                                        </w:t>
            </w:r>
          </w:p>
          <w:p w:rsidR="00893E1D" w:rsidRPr="001040F0" w:rsidRDefault="00893E1D" w:rsidP="00045B6B">
            <w:pPr>
              <w:spacing w:line="100" w:lineRule="atLeast"/>
            </w:pPr>
            <w:r w:rsidRPr="001040F0">
              <w:rPr>
                <w:b/>
              </w:rPr>
              <w:t xml:space="preserve">  </w:t>
            </w:r>
            <w:r w:rsidRPr="001040F0">
              <w:rPr>
                <w:b/>
                <w:i/>
                <w:iCs/>
                <w:sz w:val="20"/>
              </w:rPr>
              <w:t xml:space="preserve"> (подпись)             ( фамилия, инициалы)</w:t>
            </w:r>
            <w:r w:rsidRPr="001040F0">
              <w:rPr>
                <w:b/>
              </w:rPr>
              <w:t xml:space="preserve">                   </w:t>
            </w:r>
          </w:p>
        </w:tc>
      </w:tr>
      <w:tr w:rsidR="00893E1D" w:rsidRPr="001040F0" w:rsidTr="00045B6B">
        <w:tc>
          <w:tcPr>
            <w:tcW w:w="5211" w:type="dxa"/>
            <w:shd w:val="clear" w:color="auto" w:fill="auto"/>
          </w:tcPr>
          <w:p w:rsidR="00893E1D" w:rsidRPr="001040F0" w:rsidRDefault="00893E1D" w:rsidP="00045B6B">
            <w:pPr>
              <w:spacing w:line="100" w:lineRule="atLeast"/>
              <w:rPr>
                <w:sz w:val="28"/>
                <w:szCs w:val="28"/>
              </w:rPr>
            </w:pPr>
            <w:r w:rsidRPr="001040F0">
              <w:rPr>
                <w:sz w:val="28"/>
                <w:szCs w:val="28"/>
              </w:rPr>
              <w:t xml:space="preserve">  №___ от  «____»______20___ г.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shd w:val="clear" w:color="auto" w:fill="auto"/>
          </w:tcPr>
          <w:p w:rsidR="00893E1D" w:rsidRPr="001040F0" w:rsidRDefault="00893E1D" w:rsidP="00045B6B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  <w:p w:rsidR="00893E1D" w:rsidRPr="001040F0" w:rsidRDefault="00893E1D" w:rsidP="00045B6B">
            <w:pPr>
              <w:spacing w:line="100" w:lineRule="atLeast"/>
            </w:pPr>
            <w:r w:rsidRPr="001040F0">
              <w:rPr>
                <w:sz w:val="28"/>
                <w:szCs w:val="28"/>
              </w:rPr>
              <w:t xml:space="preserve">     «_____»________20___ г.    </w:t>
            </w:r>
            <w:r w:rsidRPr="001040F0">
              <w:rPr>
                <w:b/>
              </w:rPr>
              <w:t xml:space="preserve">  </w:t>
            </w:r>
          </w:p>
        </w:tc>
      </w:tr>
    </w:tbl>
    <w:p w:rsidR="00893E1D" w:rsidRDefault="00893E1D"/>
    <w:sectPr w:rsidR="00893E1D" w:rsidSect="00E634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8F0" w:rsidRDefault="009868F0" w:rsidP="00E63467">
      <w:r>
        <w:separator/>
      </w:r>
    </w:p>
  </w:endnote>
  <w:endnote w:type="continuationSeparator" w:id="0">
    <w:p w:rsidR="009868F0" w:rsidRDefault="009868F0" w:rsidP="00E6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467" w:rsidRDefault="00E634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6664432"/>
      <w:docPartObj>
        <w:docPartGallery w:val="Page Numbers (Bottom of Page)"/>
        <w:docPartUnique/>
      </w:docPartObj>
    </w:sdtPr>
    <w:sdtEndPr/>
    <w:sdtContent>
      <w:p w:rsidR="00E63467" w:rsidRDefault="00E6346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782">
          <w:rPr>
            <w:noProof/>
          </w:rPr>
          <w:t>7</w:t>
        </w:r>
        <w:r>
          <w:fldChar w:fldCharType="end"/>
        </w:r>
      </w:p>
    </w:sdtContent>
  </w:sdt>
  <w:p w:rsidR="00E63467" w:rsidRDefault="00E6346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467" w:rsidRDefault="00E634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8F0" w:rsidRDefault="009868F0" w:rsidP="00E63467">
      <w:r>
        <w:separator/>
      </w:r>
    </w:p>
  </w:footnote>
  <w:footnote w:type="continuationSeparator" w:id="0">
    <w:p w:rsidR="009868F0" w:rsidRDefault="009868F0" w:rsidP="00E63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467" w:rsidRDefault="00E634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467" w:rsidRDefault="00E634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467" w:rsidRDefault="00E634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E62EB"/>
    <w:multiLevelType w:val="hybridMultilevel"/>
    <w:tmpl w:val="168412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477910"/>
    <w:multiLevelType w:val="hybridMultilevel"/>
    <w:tmpl w:val="620493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D23AD9"/>
    <w:multiLevelType w:val="hybridMultilevel"/>
    <w:tmpl w:val="C840D1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146C8B"/>
    <w:multiLevelType w:val="hybridMultilevel"/>
    <w:tmpl w:val="B38EBC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F4686D"/>
    <w:multiLevelType w:val="hybridMultilevel"/>
    <w:tmpl w:val="EE8401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C9340B"/>
    <w:multiLevelType w:val="hybridMultilevel"/>
    <w:tmpl w:val="A20E97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F331FF"/>
    <w:multiLevelType w:val="hybridMultilevel"/>
    <w:tmpl w:val="9B00C6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BC1244"/>
    <w:multiLevelType w:val="hybridMultilevel"/>
    <w:tmpl w:val="E438E9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9A"/>
    <w:rsid w:val="00123AAC"/>
    <w:rsid w:val="00172C18"/>
    <w:rsid w:val="001B3BAD"/>
    <w:rsid w:val="001F74E5"/>
    <w:rsid w:val="002D3E12"/>
    <w:rsid w:val="00363782"/>
    <w:rsid w:val="00376BD1"/>
    <w:rsid w:val="004462D5"/>
    <w:rsid w:val="00484F14"/>
    <w:rsid w:val="004F73E0"/>
    <w:rsid w:val="00576664"/>
    <w:rsid w:val="005866FF"/>
    <w:rsid w:val="006A4E44"/>
    <w:rsid w:val="006C6FC4"/>
    <w:rsid w:val="006D0E3C"/>
    <w:rsid w:val="007133F0"/>
    <w:rsid w:val="00893E1D"/>
    <w:rsid w:val="008A389A"/>
    <w:rsid w:val="008D7CBE"/>
    <w:rsid w:val="009868F0"/>
    <w:rsid w:val="00AB54C0"/>
    <w:rsid w:val="00CB7EC2"/>
    <w:rsid w:val="00D75E2B"/>
    <w:rsid w:val="00E63467"/>
    <w:rsid w:val="00E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B9A60-7BA0-4DA5-BC82-8AABBB93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2">
    <w:name w:val="ГОСТ 7.32"/>
    <w:link w:val="7320"/>
    <w:qFormat/>
    <w:rsid w:val="00AB54C0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7320">
    <w:name w:val="ГОСТ 7.32 Знак"/>
    <w:basedOn w:val="a0"/>
    <w:link w:val="732"/>
    <w:rsid w:val="00AB54C0"/>
    <w:rPr>
      <w:rFonts w:ascii="Times New Roman" w:hAnsi="Times New Roman"/>
      <w:sz w:val="24"/>
    </w:rPr>
  </w:style>
  <w:style w:type="paragraph" w:customStyle="1" w:styleId="7321">
    <w:name w:val="Заголовок ГОСТ 7.32"/>
    <w:basedOn w:val="732"/>
    <w:next w:val="732"/>
    <w:link w:val="7322"/>
    <w:qFormat/>
    <w:rsid w:val="002D3E12"/>
    <w:pPr>
      <w:ind w:firstLine="0"/>
      <w:jc w:val="center"/>
    </w:pPr>
    <w:rPr>
      <w:sz w:val="28"/>
    </w:rPr>
  </w:style>
  <w:style w:type="character" w:customStyle="1" w:styleId="7322">
    <w:name w:val="Заголовок ГОСТ 7.32 Знак"/>
    <w:basedOn w:val="7320"/>
    <w:link w:val="7321"/>
    <w:rsid w:val="002D3E12"/>
    <w:rPr>
      <w:rFonts w:ascii="Times New Roman" w:hAnsi="Times New Roman"/>
      <w:sz w:val="28"/>
    </w:rPr>
  </w:style>
  <w:style w:type="paragraph" w:styleId="a3">
    <w:name w:val="List Paragraph"/>
    <w:basedOn w:val="a"/>
    <w:uiPriority w:val="34"/>
    <w:qFormat/>
    <w:rsid w:val="008A389A"/>
    <w:pPr>
      <w:ind w:left="720"/>
      <w:contextualSpacing/>
    </w:pPr>
  </w:style>
  <w:style w:type="paragraph" w:customStyle="1" w:styleId="ParagraphStyle">
    <w:name w:val="Paragraph Style"/>
    <w:rsid w:val="006D0E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634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3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34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34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Admin</cp:lastModifiedBy>
  <cp:revision>22</cp:revision>
  <dcterms:created xsi:type="dcterms:W3CDTF">2018-03-27T14:16:00Z</dcterms:created>
  <dcterms:modified xsi:type="dcterms:W3CDTF">2018-12-24T18:31:00Z</dcterms:modified>
</cp:coreProperties>
</file>