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</w:pPr>
      <w:r>
        <w:object w:dxaOrig="11358" w:dyaOrig="7107">
          <v:rect xmlns:o="urn:schemas-microsoft-com:office:office" xmlns:v="urn:schemas-microsoft-com:vml" id="rectole0000000000" style="width:567.900000pt;height:35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52"/>
          <w:shd w:fill="FFFFFF" w:val="clear"/>
        </w:rPr>
        <w:t xml:space="preserve">Безопасность школьников в период летних каникул.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Для многих из нас лето – это самое долгожданное и любимое время года. У школьников начинается пора каникул,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 когда счастливая ребятня радуется, беззаботному времяпрепровождению, резвится на свежем воздухе, греется под теплыми солнечными лучами. Их отправляют в  гости к дедушке и бабушке, посылают отдыхать в детский лагерь или санаторий, они ходят купаться на море и играть в лесу.  Лето – это не только пора каникул, но и опасный период, так как многие дети в это время предоставлены сами себе.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Во время длинных летних каникул дети проводят много времени без присмотра взрослых, и, понятно, что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 одно детство не проходит без царапин, ссадин и ушибов, ведь любопытные ребята стремятся изучить все новые и неизвестные для них места.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 Как следствие во время летних каникул значительно увеличивает количество несчастных случаев и различных заболеваний у детей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. Обеспечить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безопасность детей летом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первую очередь задача родителей. Поэтому очень важно объяснить и напомнить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 детям  необходимые правила безопасности.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44061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40"/>
          <w:shd w:fill="auto" w:val="clear"/>
        </w:rPr>
        <w:t xml:space="preserve">Правила безопасного поведения.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auto" w:val="clear"/>
        </w:rPr>
      </w:pPr>
    </w:p>
    <w:p>
      <w:pPr>
        <w:spacing w:before="150" w:after="3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  <w:t xml:space="preserve">Правила поведения на улице, в общественных местах и в общественном транспорте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Перед тем как выйти из дома на улицу, посмотри на себя в зеркало и убедись в том, что всё в порядке в твоём внешнем облике.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Здоровайся первым, когда встречаешь знакомых людей на улице. Если кто-то не ответил на твоё приветствие, не обижайся — человек мог задуматься о чём-то своём.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тебе нужно обратить внимание своего спутника на что-либо или на кого-либо, никогда не показывай пальцем — сделай это взглядом или поворотом головы.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рядом с тобой поскользнулся или упал прохожий, помоги ему подняться.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тебе навстречу идёт человек старшего возраста, посторонись и пропусти его вперёд.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На улице громко разговаривать, кричать, смеяться неприлично.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Нельзя сорить на улице: грызть семечки, бросать бумажки, конфетные обёртки, огрызки от яблок.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Во время посещения кинотеатра не надо шуметь, бегать, затевать игры.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Во время просмотра кинофильмa непpилично мешать зрителям, хлопать стульями, свистеть, топать.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При входе в зал и при выходе не надо спешить, толкаться.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Будьте вежливы.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При входе в автобус, троллейбус или трамвай пропускай в дверях своего спутника, пожилого человека или женщину с маленьким ребёнком. А вот выходить из автобуса, троллейбуса или трамвая первым должен мальчик или мужчина, чтобы подать руку своей спутнице.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общественном транспорте всегда уступай место пожилым людям и женщинам с маленькими детьми.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проталкивайся в толпе пассажиров, помогая себе локтями, — пользуйся не руками, а голосом.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Закрывай рот платком либо ладонью, когда кашляешь или чихаешь.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Ничего не ешь и не пей в общественном транспорте. Ты можешь случайно испачкать сиденье вагона или одежду пассажиров. Кроме того, вид жующего, а тем более пьющего из горлышка человека малопривлекателен.</w:t>
      </w:r>
    </w:p>
    <w:p>
      <w:pPr>
        <w:numPr>
          <w:ilvl w:val="0"/>
          <w:numId w:val="7"/>
        </w:numPr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Автомобили, автобусы, троллейбусы — все виды городского транспорта — всегда расходятся правой стороной. Это главное правило движения в нашей стране, и его нужно запомнить. Если ты не хочешь никогда ни с кем столкнуться на улицах города — держись правой стороны и расходись с прохожими только вправо.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  <w:t xml:space="preserve">Правила поведения на дороге.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Проходи по тротуару только с правой стороны. Если нет тротуара, иди по левому краю дороги, навстречу движению транспорта.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Переходите дорогу только на зелёный сигнал светофора.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нет светофора, переходить дорогу можно только на пешеходном переходе, обозначенном специальным знаком и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зеброй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Пересекать улицу надо прямо, а не наискось. При наличии подземного перехода необходимо использовать его при переходе через дорогу.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При переходе через дорогу на пешеходном переходе посмотрите налево и направо.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следует перебегать дорогу перед близко едущей машиной.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На проезжей части игры строго запрещены.</w:t>
      </w:r>
    </w:p>
    <w:p>
      <w:pPr>
        <w:numPr>
          <w:ilvl w:val="0"/>
          <w:numId w:val="11"/>
        </w:numPr>
        <w:spacing w:before="0" w:after="0" w:line="240"/>
        <w:ind w:right="0" w:left="709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выезжай на проезжую часть на велосипеде, мопеде.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  <w:t xml:space="preserve">Пpaвилa личной безопасности на улице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вы потеряли родителей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незнакомом месте, не старайтесь их найти. Стойте там, где потерялись. Подождав, обратитесь к полицейскому, в магазине - к продавцу, в метро - к контролеру.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уходи далеко от своего дома, двора.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Избегай безлюдных мест, оврагов, пустырей, заброшенных домов, сараев, чердаков, подвалов.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отправляйся один в дальние поездки.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играйте на улице позже разрешенного времени. Преступления по отношению к детям совершаются чаще всего в темное время суток.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После занятий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школе не задерживайтесь на улице. Обязательно зайдите домой. Родные должны знать, когда вы пришли из дома и где будете после этого.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школу и из школы ходите одной и той же дорогой, чтобы дома знали ваш маршрут.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играйте с незнакомыми ребятами старшего возраста.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поддавайтесь на уговоры незнакомых взрослых или подростков пойти с ними в чужой подъезд, заброшенный дом, на пустырь и другие безлюдные места.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Никогда не заговаривайте на улице с незнакомыми людьми.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принимайте от незнакомых людей угощение.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пейте неизвестные вам напитки, даже если их предлагают ребята.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разговаривайте с пьяными людьми. Пьяные люди, даже знакомые, способны на неожиданные и жестокие поступки.</w:t>
      </w:r>
    </w:p>
    <w:p>
      <w:pPr>
        <w:numPr>
          <w:ilvl w:val="0"/>
          <w:numId w:val="14"/>
        </w:numPr>
        <w:spacing w:before="0" w:after="336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вы нашли незнакомый предмет, ни в коем случае не разбирайте его,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нюхайте, не стучите по нему и не бросайте в огонь. В нем может быть взрывчатое радиоактивное или сильнодействующее ядовитое вещество.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приглашайте домой малознакомых ребят, если дома нет никого из взрослых.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хвастайтесь перед малознакомыми или незнакомыми людьми, что у вас дома много денег. Или тем, что у вас хорошая техника (компьютер, телевизор и другие ценные вещи).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вы,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идя к своему дому, заметили, что кто-то преследует, помашите рукой, будто кто-то из родителей стоит у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окна и ждет вас. Преступник может испугаться, что его видят, и прекратить преследование.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вас преследуют, а до дома далеко, бегите в ближайшее людное место: к магазину, автобусной остановке, метро.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незнакомые люди пытаются куда-то увезти вас силой, сопротивляйтесь, кричите, зовите на помощь. Причем кричите так, чтобы окружающим было понятно – вас увозят незнакомые люди. Например: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Дяденька я вас не знаю!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 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Или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Помогите! Меня увозит незнакомый человек!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бойтесь выглядеть смешно, если это поможем избежать опасности!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Постарайтесь запомнить лицо, одежду и другие приметы вашего обидчика. Это поможет полиции найти его.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позволяйте себя обмануть предложениями поехать снимать кино, выполнять задание милиции или разведки. Такие вещи всегда согласуются с родителями.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На все предложения незнакомых людей – подарить игрушку, показать щенка, обезьянку или слона – твердо отвечайте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Нет!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14"/>
        </w:numPr>
        <w:spacing w:before="0" w:after="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Никогда не садитесь в машину с незнакомыми людьми. Это может закончиться плохо.</w:t>
      </w:r>
    </w:p>
    <w:p>
      <w:pPr>
        <w:numPr>
          <w:ilvl w:val="0"/>
          <w:numId w:val="14"/>
        </w:numPr>
        <w:spacing w:before="0" w:after="240" w:line="270"/>
        <w:ind w:right="0" w:left="720" w:hanging="436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 последнее правило: что бы не случилось с вами, обязательно расскажите обо всем родителям или взрослым, которым вы доверяете.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32"/>
          <w:u w:val="single"/>
          <w:shd w:fill="FFFFFF" w:val="clear"/>
        </w:rPr>
        <w:t xml:space="preserve">Как вести себя в случае нападения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Если есть возможность бежать - бегите немедленно.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Чтобы быстрее и надежнее оторваться от преследователей, учитывайте следующие правила:   -выбирайте путь с легкими для вас и неприятными для преследователей препятствиями (грязь, лужи, кусты, забор); </w:t>
      </w: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                   -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если перед вами невысокий обрыв, крутой склон, высокое крыльцо, можно и нужно прыгать.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32"/>
          <w:u w:val="single"/>
          <w:shd w:fill="FFFFFF" w:val="clear"/>
        </w:rPr>
        <w:t xml:space="preserve">Если встречи с преступниками избежать не удалось, то безопаснее: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i/>
          <w:color w:val="244061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 первому требованию уличного грабителя отдать деньги;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тянуть к себе сумку, если ее вырывают;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вступать в пререкания;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отвечать на вызывающее поведение;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говорить спокойно и медленно, уверенно в себе.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  <w:t xml:space="preserve">Пpaвилa личной безопасности в быту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24"/>
        </w:numPr>
        <w:spacing w:before="240" w:after="0" w:line="24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никому открывать дверь, даже если это пришла соседка. Причем это правило распространяется и на то время, когда родители дома. Входную дверь должны открывать только взрослые, т.к. у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близких есть ключи от квартиры. Если незнакомый человек пытается открыть дверь, нужно сразу же позвонить в полицию по телефону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102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 112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 назвать свой точный адрес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а затем из окна или с балкона звать на помощь соседей и прохожих.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 телефону незнакомым людям рассказывать, что ты (ребенок) сейчас один дома, а мама придет только через 3 часа.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вступать в продолжительные беседы с посторонними. Незнакомым людям надо отвечать приблизительно так: "Мама (папа) сейчас очень занята и не может подойти к телефону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Спросите, кому они должны перезвонить. Не верьте, что кто-то придет или приедет к вам по просьбе родителей, если они сами не позвонили вам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или не сообщили об этом заранее.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ничего кидать с балкона и из окна. К окнам вообще лучше не подходить и не выглядывать на улицу. Даже если в квартире очень жарко, не оставляйте открытыми большие окна (даже если на них натянута сетка от комаров), исключение составляют маленькие форточки,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Опасные вещи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это острые, колющие и режущие предметы (ножницы, ножи, иголки, спицы, вилки, пила, топор и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др.) Сами по себе эти вещи не опасны, если с ними аккуратно обращаться и убирать на свои места.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играть с электробытовыми приборами (пылесосом, феном или безопасной бритвой). Уходя из дома, или даже из комнаты, обязательно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выключайте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работающие электроприборы (телевизор, компьютер, утюг, электрокамин и т.п.). Выключите электроприборы, нажав на копку, и вытащив вилку из розетки.</w:t>
      </w:r>
    </w:p>
    <w:p>
      <w:pPr>
        <w:numPr>
          <w:ilvl w:val="0"/>
          <w:numId w:val="24"/>
        </w:numPr>
        <w:spacing w:before="240" w:after="336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тяните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за электрический провод руками, может случиться короткое замыкание.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подходить к оголенным проводам и дотрагиваться до них руками. Вам может ударить током.</w:t>
      </w:r>
    </w:p>
    <w:p>
      <w:pPr>
        <w:numPr>
          <w:ilvl w:val="0"/>
          <w:numId w:val="24"/>
        </w:numPr>
        <w:spacing w:before="240" w:after="336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Вода и электричество оказавшись вместе, становятся очень опасными.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играть и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баловаться со спичками, зажигалками и газовыми плитами.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пробовать никакие лекарства, Даже если вы заболели,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самим принимать лекарства. Нужно делать это только в присутствии родителей.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открывать бутылки и упаковки с бытовыми химикатами. Там могут оказаться ядовитые и опасные вещества.</w:t>
      </w:r>
    </w:p>
    <w:p>
      <w:pPr>
        <w:numPr>
          <w:ilvl w:val="0"/>
          <w:numId w:val="24"/>
        </w:numPr>
        <w:spacing w:before="240" w:after="0" w:line="270"/>
        <w:ind w:right="0" w:left="567" w:hanging="425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вскрывать использованные аэрозольные баллончики. Они могут при этом взорваться и распылить остатки содержимого вам в глаза.</w:t>
      </w:r>
    </w:p>
    <w:p>
      <w:pPr>
        <w:spacing w:before="240" w:after="336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Около домашнего телефона  и в мобильном телефоне должны быть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номера родителей и родственников (мобильный мамин, папин, тети, бабушки, и т.д.).</w:t>
      </w:r>
    </w:p>
    <w:p>
      <w:pPr>
        <w:spacing w:before="240" w:after="336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  <w:t xml:space="preserve">Правила пожарной безопасности</w:t>
      </w:r>
    </w:p>
    <w:p>
      <w:pPr>
        <w:spacing w:before="0" w:after="336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Пожар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причиняет людям много несчастий. Он может возникнуть в любом месте и в любое время.</w:t>
      </w:r>
    </w:p>
    <w:p>
      <w:pPr>
        <w:spacing w:before="0" w:after="336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Поэтому к нему надо быть всегда подготовленным и соблюдать правила пожарной безопасности.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Помните 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эти правила!</w:t>
      </w:r>
    </w:p>
    <w:p>
      <w:pPr>
        <w:spacing w:before="0" w:after="336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Они требуют только одного: осторожного обращения с огнем.</w:t>
      </w:r>
    </w:p>
    <w:p>
      <w:pPr>
        <w:numPr>
          <w:ilvl w:val="0"/>
          <w:numId w:val="34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первую очередь не играйте со спичками, следите, чтобы не шалили с огнем ваши товарищи и маленькие дети.</w:t>
      </w:r>
    </w:p>
    <w:p>
      <w:pPr>
        <w:numPr>
          <w:ilvl w:val="0"/>
          <w:numId w:val="34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>
      <w:pPr>
        <w:numPr>
          <w:ilvl w:val="0"/>
          <w:numId w:val="34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 в коем случае не разрешается пользоваться спичками, свечами.</w:t>
      </w:r>
    </w:p>
    <w:p>
      <w:pPr>
        <w:numPr>
          <w:ilvl w:val="0"/>
          <w:numId w:val="34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244061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Запомните простые правила, которые помогут вам спастись от огня и дыма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пички и зажигалки служат для хозяйственных дел, но никак не для игр. Даже маленькая искра может привести к большой беде.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включайте телевизор без взрослых.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пожар случился в твоей квартире - убегай подальше. Не забудь закрыть за собой дверь.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Твердо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знайте, что из дома есть два спасательных выхода: если нельзя выйти в дверь, зовите на помощь с балкона или окна.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коем случае не прячьтесь во время пожара под кроватью или в шкафу - пожарным будет трудно вас найти.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на вас загорелась одежда, остановитесь, падайте на землю и катайтесь.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вы обожгли руку - подставьте ее под струю холодной воды и позовите на помощь взрослых.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</w:t>
      </w:r>
    </w:p>
    <w:p>
      <w:pPr>
        <w:numPr>
          <w:ilvl w:val="0"/>
          <w:numId w:val="36"/>
        </w:numPr>
        <w:tabs>
          <w:tab w:val="left" w:pos="720" w:leader="none"/>
        </w:tabs>
        <w:spacing w:before="240" w:after="0" w:line="240"/>
        <w:ind w:right="0" w:left="45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Тушить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огонь - дело взрослых, но вызвать пожарных вы можете сами.</w:t>
      </w:r>
    </w:p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Телефон МЧС запомнить очень легко –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112.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Назовите свое имя и адрес.</w:t>
      </w:r>
    </w:p>
    <w:p>
      <w:pPr>
        <w:spacing w:before="0" w:after="336" w:line="276"/>
        <w:ind w:right="0" w:left="0" w:firstLine="0"/>
        <w:jc w:val="center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не дозвонились сами, попросите об этом старших.</w:t>
      </w:r>
    </w:p>
    <w:p>
      <w:pPr>
        <w:spacing w:before="0" w:after="336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u w:val="single"/>
          <w:shd w:fill="FFFFFF" w:val="clear"/>
        </w:rPr>
        <w:t xml:space="preserve">Если начался пожар, а взрослых нет дома.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`101 или 112 или попроси об этом соседей.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не можешь убежать из горящей квартиры, сразу же позвони по телефону 101или 112 и сообщи пожарным точный адрес и номер своей квартиры. После этого зови из окна на помощь соседей и прохожих.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в помещение проник дым, надо смочить водой одежду, покрыть голову мокрой салфеткой и выходить пригнувшись или ползком.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Наполни водой ванну, ведра, тазы. Можешь облить водой двери и пол.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При пожаре в подъезде никогда не садись в лифт. Он может отключиться и ты задохнешься.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Когда приедут пожарные, во всем их слушайся и не бойся. Они лучше знают, как тебя спасти.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 </w:t>
      </w: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shd w:fill="FFFFFF" w:val="clear"/>
        </w:rPr>
        <w:t xml:space="preserve">Запомните самое главное правило не только при пожаре, но и при любой другой опасности: Не поддавайтесь панике и не теряйте самообладания!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  <w:t xml:space="preserve">Правила безопасного поведения на воде.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Обязательно научись плавать.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Никогда без надобности не ходи к воде один.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Никогда не купайся в незнакомом месте.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ныряй, если не знаешь глубины и рельефа дна.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заплывай за ограждения.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подплывай близко к идущим по воде катерам, пароходам.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Во время игр в воде будь осторожен и внимателен.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зови без надобности на помощь криками Тону!". 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купайся до "посинения", не допускай переохлаждения организма.</w:t>
      </w:r>
    </w:p>
    <w:p>
      <w:pPr>
        <w:numPr>
          <w:ilvl w:val="0"/>
          <w:numId w:val="45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Умей пользоваться простейшими спасательными средствами. </w:t>
      </w:r>
    </w:p>
    <w:p>
      <w:pPr>
        <w:numPr>
          <w:ilvl w:val="0"/>
          <w:numId w:val="45"/>
        </w:numPr>
        <w:spacing w:before="24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стой и не играй в тех местах, откуда можно свалиться в воду.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Ими могут быть край пристани, мост, крутой берег...</w:t>
      </w:r>
    </w:p>
    <w:p>
      <w:pPr>
        <w:numPr>
          <w:ilvl w:val="0"/>
          <w:numId w:val="45"/>
        </w:numPr>
        <w:spacing w:before="24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Недопустимы игры в водоемах с удерживанием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противника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под водой — он может захлебнуться.</w:t>
      </w:r>
    </w:p>
    <w:p>
      <w:pPr>
        <w:numPr>
          <w:ilvl w:val="0"/>
          <w:numId w:val="45"/>
        </w:numPr>
        <w:spacing w:before="24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Игры в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морские бои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на лодках, как и раскачивание лодки, хождение по ней или перегибание через борт, опасны тем, что лодка может перевернуться.</w:t>
      </w:r>
    </w:p>
    <w:p>
      <w:pPr>
        <w:numPr>
          <w:ilvl w:val="0"/>
          <w:numId w:val="45"/>
        </w:numPr>
        <w:spacing w:before="24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пытайся плавать на самодельных плотах и других собственноручно изготовленных плавательных средствах.</w:t>
      </w:r>
    </w:p>
    <w:p>
      <w:pPr>
        <w:numPr>
          <w:ilvl w:val="0"/>
          <w:numId w:val="45"/>
        </w:numPr>
        <w:spacing w:before="24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следует плавать на надувных матрасах и камерах. Тебя может отнести от берега течением или же ты можешь соскользнуть с них в воду.</w:t>
        <w:br/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32"/>
          <w:u w:val="single"/>
          <w:shd w:fill="FFFFFF" w:val="clear"/>
        </w:rPr>
        <w:t xml:space="preserve">Если ты оказался в воде: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    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Большинство людей тонут не из-за того, что плохо плавают, а потому, что, заплыв далеко или испугавшись, поддаются панике и не надеются на себя.</w:t>
        <w:br/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Помни: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вы можете проплыть только пять метров, значит, сможете проплыть и все пятьдесят!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поддавайся панике, то есть, не молоти по воде руками и не вопи: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Спасите, тону!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а постарайся экономить силы и сохранять размеренное дыхание.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 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Ты можешь позвать на помощь раз или два, но если тебе некому помочь, надейся только на себя. Проплыви в сторону берега сколько сможешь, а после этого отдохни.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4406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244061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auto" w:val="clear"/>
        </w:rPr>
        <w:t xml:space="preserve">Умей оказывать помощь терпящим бедствие на воде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Спасти утопающего непросто даже взрослому.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Не стоит сломя голову бросаться в воду..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Первое, что вы должны сделать, увидев тонущего человека, — привлечь внимание окружающих криком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Человек тонет!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».</w:t>
        <w:br/>
        <w:t xml:space="preserve">•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Затем посмотрите, нет ли рядом спасательного средства. Им может стать все, что плавает на воде и что вы можете добросить до тонущего: спасательный круг, резиновая камера и др.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Попробуйте, если это возможно, дотянуться до тонущего рукой, палкой, толстой веткой или бросьте ему веревку.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Если рядом никого нет, можно попытаться спасти утопающего, подплыв к нему сзади и схватив за волосы, после чего вернуться с ним на безопасную глубину. Но это возможно только в самом крайнем случае и если вы очень хорошо плаваете.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Это основные правила. Запомни их и выполняй!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  <w:t xml:space="preserve">Правила поведения в лесу.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Перед выходом в лес предупредите родных, куда идете.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в сумке, а в кармане всегда имейте нож, спички в сухой коробочке и часы - они помогут и не паниковать, и ориентироваться, как по компасу.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Одевайтесь ярко - предпочтительнее рыжие, красные, желтые, белые куртки, хорошо наклеить светоотражающие полоски или рисунки.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Старайтесь не уходить далеко от знакомого маршрута.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Если потерялся ваш родственник, сразу же вызывайте спасателей. Нередко самостоятельные поиски приводят только к затаптыванию следов, по которым можно было отыскать человека.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Нельзя забывать и о том, что поход в лес - это сильные физические нагрузки, которые непривычны для городских жителей.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И, конечно, нужно иметь при себе хотя бы минимальный запас воды.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auto" w:val="clear"/>
        </w:rPr>
        <w:t xml:space="preserve">Пожарная безопасность в лесу.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Пожар - самая большая опасность в лесу.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Поэтому не разводи костер без взрослых.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балуйся с огнем. В сухую жаркую погоду достаточно одной спички или искры от фейерверка, чтобы лес загорелся.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Если пожар все-таки начался, немедленно выбегай из леса. Старайся бежать в ту сторону, откуда дует ветер.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Выйдя из леса, обязательно сообщи о пожаре взрослым!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32"/>
          <w:shd w:fill="FFFFFF" w:val="clear"/>
        </w:rPr>
        <w:t xml:space="preserve">Правила безопасности при общении с животными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все собаки, встречающиеся на улицах – домашние.</w:t>
        <w:br/>
        <w:t xml:space="preserve">К сожалению, в последнее время можно встретить много бродячих собак.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Если вам уж очень хочется погладить домашнюю собаку, обязательно спросите разрешения у ее хозяина. Если он разрешит, гладьте ее осторожно и ласково, не делая резких движений, чтобы собака не подумала, что вы хотите ее ударить.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надо считать, что помахивание хвостом говорит о выражении собакой своего дружелюбия. Иногда это говорит о ее недружелюбном настрое.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стоит пристально смотреть в глаза собаке и улыбаться. На собачьем языке это значит скалиться и показывать свое превосходство.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Ни в коем случае нельзя показывать свой страх перед собакой. Собака может почувствовать это и повести себя агрессивно. И уж тем более нельзя убегать от собаки. Этим вы изображаете из себя убегающую дичь и предлагаете собаке поохотиться...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кормите чужих собак и не трогайте их во время еды или сна.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подходите к собаке, сидящей на привязи.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приближайтесь к большим собакам охранных пород. Некоторые из них выучены бросаться на людей, приблизившихся на определенное расстояние.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делайте резких движений, общаясь с собакой или с ее хозяином. Собака может подумать, что вы ему угрожаете.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Не трогайте щенков и не пытайтесь отобрать предмет, с которым собака играет.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auto" w:val="clear"/>
        </w:rPr>
        <w:t xml:space="preserve">Всегда лучше отойти в сторону и пропустить идущих навстречу собаку с хозяином. Особенно если это происходит где-нибудь в узком месте.</w:t>
      </w:r>
    </w:p>
    <w:p>
      <w:pPr>
        <w:keepNext w:val="true"/>
        <w:keepLines w:val="true"/>
        <w:spacing w:before="24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Если собака нападет</w:t>
      </w: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на вас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собака собирается напасть, иногда могут помочь твердо сказанные команды: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Фу!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Стоять!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Сидеть!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».</w:t>
        <w:br/>
        <w:t xml:space="preserve"> 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Особенно следует опасаться приседающей собаки — это значит, что она готовится к прыжку. На всякий случай лучше сразу защитить горло — для этого надо прижать палку или портфель.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Самое чувствительное место у собаки — нос. Иногда достаточно чем-нибудь попасть в него, чтобы собака убежала.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40" w:line="27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Кошки могут быть опасными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Коты – дальние родственники тигров.</w:t>
        <w:br/>
        <w:t xml:space="preserve">Не тяните кота или кошку за хвост, а также не гладьте незнакомых кошек.</w:t>
        <w:br/>
        <w:t xml:space="preserve">Если человек не нравится коту, он может прокусить ему руку или расцарапать до крови лицо. Известны случаи, когда кошка лишала человека глаз. Кошка может занести в рану инфекцию.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   </w:t>
        <w:br/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u w:val="single"/>
          <w:shd w:fill="FFFFFF" w:val="clear"/>
        </w:rPr>
        <w:t xml:space="preserve">Не лезьте в гнезда ос и в ульи на пасеке!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Никогда не подходите близко к незнакомой корове или быку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br/>
        <w:t xml:space="preserve">Встретив на пути стадо, отойдите на безопасное расстояние или обойдите его.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Будьте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осторожны с телятами. У них чешутся растущие рога, и они могут нанести вам серьезную травму.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44061"/>
          <w:spacing w:val="0"/>
          <w:position w:val="0"/>
          <w:sz w:val="28"/>
          <w:u w:val="single"/>
          <w:shd w:fill="FFFFFF" w:val="clear"/>
        </w:rPr>
        <w:t xml:space="preserve">Чтобы обезопасить себя от укуса змеи, запомните три правила: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незнакомой местности всегда спрашивайте местных жителей о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змеиных местах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».</w:t>
        <w:br/>
        <w:t xml:space="preserve">-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Собираясь в лес за грибами и ягодами, обязательно надевайте сапоги.</w:t>
        <w:br/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Увидев змею, не трогайте ее, а обойдите. Если гадюка свернулась кольцом, значит, она собирается броситься на человека.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auto" w:val="clear"/>
        </w:rPr>
        <w:t xml:space="preserve">Безопасный интернет для детей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4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Если ты вдруг хочешь встретиться с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интернет-другом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реальной жизни – обязательно сообщи об этом родителям. Не всегда бывает так, что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друзья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интернете, нам знакомы в реальной жизни. И если вдруг твой новый знакомый предлагает тебе встретиться, посоветуйся с родителями. В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9FFDF" w:val="clear"/>
        </w:rPr>
        <w:t xml:space="preserve">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6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78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клик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по интересной, нужной или полезной ссылке может привести к переходу на сайт, предлагающий бесплатно скачивать и просматривать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взрослые страницы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78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Только сегодня – уникальный шанс – участвуй и выигрывай!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9FFDF" w:val="clear"/>
        </w:rPr>
        <w:t xml:space="preserve">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Заманчиво, правда? Ты щёлкаешь на него и тут сообщение: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Для того, чтобы принять участие в розыгрыше тебе необходимо прислать СМС!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80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Не забывай, что интернет – это не главное увлечение в жизни. Кроме него у тебя должны быть любимые книги, занятия спортом и прогулки с друзьями на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9FFD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44061"/>
          <w:spacing w:val="0"/>
          <w:position w:val="0"/>
          <w:sz w:val="28"/>
          <w:shd w:fill="FFFFFF" w:val="clear"/>
        </w:rPr>
        <w:t xml:space="preserve">свежем воздухе!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244061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7">
    <w:abstractNumId w:val="66"/>
  </w:num>
  <w:num w:numId="11">
    <w:abstractNumId w:val="60"/>
  </w:num>
  <w:num w:numId="14">
    <w:abstractNumId w:val="54"/>
  </w:num>
  <w:num w:numId="24">
    <w:abstractNumId w:val="48"/>
  </w:num>
  <w:num w:numId="34">
    <w:abstractNumId w:val="42"/>
  </w:num>
  <w:num w:numId="36">
    <w:abstractNumId w:val="36"/>
  </w:num>
  <w:num w:numId="45">
    <w:abstractNumId w:val="30"/>
  </w:num>
  <w:num w:numId="72">
    <w:abstractNumId w:val="24"/>
  </w:num>
  <w:num w:numId="74">
    <w:abstractNumId w:val="18"/>
  </w:num>
  <w:num w:numId="76">
    <w:abstractNumId w:val="12"/>
  </w:num>
  <w:num w:numId="78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