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0A" w:rsidRPr="00C55D59" w:rsidRDefault="0011090A" w:rsidP="0011090A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 w:rsidRPr="00C55D59">
        <w:rPr>
          <w:rFonts w:cs="Times New Roman CYR"/>
          <w:b/>
          <w:bCs/>
          <w:sz w:val="28"/>
          <w:szCs w:val="28"/>
        </w:rPr>
        <w:t xml:space="preserve">Рабочая  программа по </w:t>
      </w:r>
      <w:r>
        <w:rPr>
          <w:rFonts w:cs="Times New Roman CYR"/>
          <w:b/>
          <w:bCs/>
          <w:sz w:val="28"/>
          <w:szCs w:val="28"/>
        </w:rPr>
        <w:t>окружающему миру</w:t>
      </w:r>
    </w:p>
    <w:p w:rsidR="0011090A" w:rsidRPr="00C55D59" w:rsidRDefault="0011090A" w:rsidP="0011090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55D59">
        <w:rPr>
          <w:rFonts w:cs="Times New Roman CYR"/>
          <w:b/>
          <w:bCs/>
          <w:sz w:val="28"/>
          <w:szCs w:val="28"/>
        </w:rPr>
        <w:t xml:space="preserve">УМК </w:t>
      </w:r>
      <w:r w:rsidRPr="00C55D59">
        <w:rPr>
          <w:b/>
          <w:bCs/>
          <w:sz w:val="28"/>
          <w:szCs w:val="28"/>
        </w:rPr>
        <w:t>«</w:t>
      </w:r>
      <w:r w:rsidRPr="00C55D59">
        <w:rPr>
          <w:rFonts w:cs="Times New Roman CYR"/>
          <w:b/>
          <w:bCs/>
          <w:sz w:val="28"/>
          <w:szCs w:val="28"/>
        </w:rPr>
        <w:t xml:space="preserve">Перспектива </w:t>
      </w:r>
      <w:r w:rsidRPr="00C55D59">
        <w:rPr>
          <w:b/>
          <w:bCs/>
          <w:sz w:val="28"/>
          <w:szCs w:val="28"/>
        </w:rPr>
        <w:t>»</w:t>
      </w:r>
    </w:p>
    <w:p w:rsidR="0011090A" w:rsidRPr="00C55D59" w:rsidRDefault="00C87F7B" w:rsidP="0011090A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1090A" w:rsidRPr="00C55D59">
        <w:rPr>
          <w:b/>
          <w:bCs/>
          <w:sz w:val="28"/>
          <w:szCs w:val="28"/>
        </w:rPr>
        <w:t xml:space="preserve"> </w:t>
      </w:r>
      <w:r w:rsidR="0011090A" w:rsidRPr="00C55D59">
        <w:rPr>
          <w:rFonts w:cs="Times New Roman CYR"/>
          <w:b/>
          <w:bCs/>
          <w:sz w:val="28"/>
          <w:szCs w:val="28"/>
        </w:rPr>
        <w:t>класс</w:t>
      </w:r>
    </w:p>
    <w:p w:rsidR="0011090A" w:rsidRPr="00C55D59" w:rsidRDefault="0011090A" w:rsidP="0011090A">
      <w:pPr>
        <w:autoSpaceDE w:val="0"/>
        <w:autoSpaceDN w:val="0"/>
        <w:adjustRightInd w:val="0"/>
        <w:jc w:val="both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                                  1. </w:t>
      </w:r>
      <w:r w:rsidRPr="00C55D59">
        <w:rPr>
          <w:rFonts w:cs="Times New Roman CYR"/>
          <w:b/>
          <w:bCs/>
          <w:sz w:val="28"/>
          <w:szCs w:val="28"/>
        </w:rPr>
        <w:t xml:space="preserve">Пояснительная записка </w:t>
      </w:r>
    </w:p>
    <w:p w:rsidR="0011090A" w:rsidRPr="00C55D59" w:rsidRDefault="0011090A" w:rsidP="0011090A">
      <w:pPr>
        <w:autoSpaceDE w:val="0"/>
        <w:autoSpaceDN w:val="0"/>
        <w:adjustRightInd w:val="0"/>
        <w:ind w:left="360"/>
        <w:rPr>
          <w:rFonts w:cs="Times New Roman CYR"/>
          <w:sz w:val="28"/>
          <w:szCs w:val="28"/>
        </w:rPr>
      </w:pPr>
      <w:r w:rsidRPr="00C55D59">
        <w:rPr>
          <w:rFonts w:cs="Times New Roman CYR"/>
          <w:sz w:val="28"/>
          <w:szCs w:val="28"/>
        </w:rPr>
        <w:t xml:space="preserve">Рабочая программа по </w:t>
      </w:r>
      <w:r w:rsidRPr="0011090A">
        <w:rPr>
          <w:rFonts w:cs="Times New Roman CYR"/>
          <w:bCs/>
          <w:sz w:val="28"/>
          <w:szCs w:val="28"/>
        </w:rPr>
        <w:t>окружающему миру</w:t>
      </w:r>
      <w:r w:rsidR="00C87F7B">
        <w:rPr>
          <w:rFonts w:cs="Times New Roman CYR"/>
          <w:sz w:val="28"/>
          <w:szCs w:val="28"/>
        </w:rPr>
        <w:t xml:space="preserve"> для </w:t>
      </w:r>
      <w:proofErr w:type="gramStart"/>
      <w:r w:rsidR="00C87F7B">
        <w:rPr>
          <w:rFonts w:cs="Times New Roman CYR"/>
          <w:sz w:val="28"/>
          <w:szCs w:val="28"/>
        </w:rPr>
        <w:t>обучающихся</w:t>
      </w:r>
      <w:proofErr w:type="gramEnd"/>
      <w:r w:rsidR="00C87F7B">
        <w:rPr>
          <w:rFonts w:cs="Times New Roman CYR"/>
          <w:sz w:val="28"/>
          <w:szCs w:val="28"/>
        </w:rPr>
        <w:t xml:space="preserve">  2</w:t>
      </w:r>
      <w:r w:rsidRPr="00C55D59">
        <w:rPr>
          <w:rFonts w:cs="Times New Roman CYR"/>
          <w:sz w:val="28"/>
          <w:szCs w:val="28"/>
        </w:rPr>
        <w:t xml:space="preserve"> класса разработана в соответствии с нормативными правовыми актами и методическими документами:</w:t>
      </w:r>
    </w:p>
    <w:p w:rsidR="0011090A" w:rsidRPr="00C55D59" w:rsidRDefault="0011090A" w:rsidP="0011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5D59">
        <w:rPr>
          <w:sz w:val="28"/>
          <w:szCs w:val="28"/>
        </w:rPr>
        <w:t xml:space="preserve">- </w:t>
      </w:r>
      <w:r w:rsidRPr="00C55D59">
        <w:rPr>
          <w:rFonts w:cs="Times New Roman CYR"/>
          <w:sz w:val="28"/>
          <w:szCs w:val="28"/>
        </w:rPr>
        <w:t xml:space="preserve">Федеральным законом от 29.12.2012 №273-ФЗ </w:t>
      </w:r>
      <w:r w:rsidRPr="00C55D59">
        <w:rPr>
          <w:sz w:val="28"/>
          <w:szCs w:val="28"/>
        </w:rPr>
        <w:t>«</w:t>
      </w:r>
      <w:r w:rsidRPr="00C55D59">
        <w:rPr>
          <w:rFonts w:cs="Times New Roman CYR"/>
          <w:sz w:val="28"/>
          <w:szCs w:val="28"/>
        </w:rPr>
        <w:t xml:space="preserve">Об образовании в </w:t>
      </w:r>
      <w:r>
        <w:rPr>
          <w:rFonts w:cs="Times New Roman CYR"/>
          <w:sz w:val="28"/>
          <w:szCs w:val="28"/>
        </w:rPr>
        <w:t xml:space="preserve">     </w:t>
      </w:r>
      <w:r w:rsidRPr="00C55D59">
        <w:rPr>
          <w:rFonts w:cs="Times New Roman CYR"/>
          <w:sz w:val="28"/>
          <w:szCs w:val="28"/>
        </w:rPr>
        <w:t>Российской Федерации</w:t>
      </w:r>
      <w:r w:rsidRPr="00C55D59">
        <w:rPr>
          <w:sz w:val="28"/>
          <w:szCs w:val="28"/>
        </w:rPr>
        <w:t>»</w:t>
      </w:r>
      <w:r>
        <w:rPr>
          <w:sz w:val="28"/>
          <w:szCs w:val="28"/>
        </w:rPr>
        <w:t xml:space="preserve"> в действующей редакции</w:t>
      </w:r>
      <w:r w:rsidRPr="00C55D59">
        <w:rPr>
          <w:sz w:val="28"/>
          <w:szCs w:val="28"/>
        </w:rPr>
        <w:t>;</w:t>
      </w:r>
    </w:p>
    <w:p w:rsidR="0011090A" w:rsidRPr="00C55D59" w:rsidRDefault="0011090A" w:rsidP="0011090A">
      <w:pPr>
        <w:autoSpaceDE w:val="0"/>
        <w:autoSpaceDN w:val="0"/>
        <w:adjustRightInd w:val="0"/>
        <w:rPr>
          <w:rFonts w:cs="Times New Roman CYR"/>
          <w:sz w:val="28"/>
          <w:szCs w:val="28"/>
        </w:rPr>
      </w:pPr>
      <w:r w:rsidRPr="00C55D59">
        <w:rPr>
          <w:sz w:val="28"/>
          <w:szCs w:val="28"/>
        </w:rPr>
        <w:t xml:space="preserve">- </w:t>
      </w:r>
      <w:r w:rsidRPr="00C55D59">
        <w:rPr>
          <w:rFonts w:cs="Times New Roman CYR"/>
          <w:sz w:val="28"/>
          <w:szCs w:val="28"/>
        </w:rPr>
        <w:t xml:space="preserve">Федеральным государственным образовательным стандартом  начального общего образования (с учётом приказа </w:t>
      </w:r>
      <w:proofErr w:type="spellStart"/>
      <w:r w:rsidRPr="00C55D59">
        <w:rPr>
          <w:rFonts w:cs="Times New Roman CYR"/>
          <w:sz w:val="28"/>
          <w:szCs w:val="28"/>
        </w:rPr>
        <w:t>МОиН</w:t>
      </w:r>
      <w:proofErr w:type="spellEnd"/>
      <w:r w:rsidRPr="00C55D59">
        <w:rPr>
          <w:rFonts w:cs="Times New Roman CYR"/>
          <w:sz w:val="28"/>
          <w:szCs w:val="28"/>
        </w:rPr>
        <w:t xml:space="preserve"> РФ №1577 от 31.12.2015г. </w:t>
      </w:r>
      <w:r w:rsidRPr="00C55D59">
        <w:rPr>
          <w:sz w:val="28"/>
          <w:szCs w:val="28"/>
        </w:rPr>
        <w:t>«</w:t>
      </w:r>
      <w:r w:rsidRPr="00C55D59">
        <w:rPr>
          <w:rFonts w:cs="Times New Roman CYR"/>
          <w:sz w:val="28"/>
          <w:szCs w:val="28"/>
        </w:rPr>
        <w:t xml:space="preserve">О внесении изменений в федеральный государственный образовательный стандарт основного </w:t>
      </w:r>
      <w:r>
        <w:rPr>
          <w:rFonts w:cs="Times New Roman CYR"/>
          <w:sz w:val="28"/>
          <w:szCs w:val="28"/>
        </w:rPr>
        <w:t xml:space="preserve">начального </w:t>
      </w:r>
      <w:r w:rsidRPr="00C55D59">
        <w:rPr>
          <w:rFonts w:cs="Times New Roman CYR"/>
          <w:sz w:val="28"/>
          <w:szCs w:val="28"/>
        </w:rPr>
        <w:t xml:space="preserve">образования, утвержденный приказом </w:t>
      </w:r>
      <w:proofErr w:type="spellStart"/>
      <w:r w:rsidRPr="00C55D59">
        <w:rPr>
          <w:rFonts w:cs="Times New Roman CYR"/>
          <w:sz w:val="28"/>
          <w:szCs w:val="28"/>
        </w:rPr>
        <w:t>М</w:t>
      </w:r>
      <w:r>
        <w:rPr>
          <w:rFonts w:cs="Times New Roman CYR"/>
          <w:sz w:val="28"/>
          <w:szCs w:val="28"/>
        </w:rPr>
        <w:t>О</w:t>
      </w:r>
      <w:r w:rsidRPr="00C55D59">
        <w:rPr>
          <w:rFonts w:cs="Times New Roman CYR"/>
          <w:sz w:val="28"/>
          <w:szCs w:val="28"/>
        </w:rPr>
        <w:t>иН</w:t>
      </w:r>
      <w:proofErr w:type="spellEnd"/>
      <w:r w:rsidRPr="00C55D59">
        <w:rPr>
          <w:rFonts w:cs="Times New Roman CYR"/>
          <w:sz w:val="28"/>
          <w:szCs w:val="28"/>
        </w:rPr>
        <w:t xml:space="preserve"> РФ), </w:t>
      </w:r>
    </w:p>
    <w:p w:rsidR="0011090A" w:rsidRPr="00C55D59" w:rsidRDefault="0011090A" w:rsidP="0011090A">
      <w:pPr>
        <w:autoSpaceDE w:val="0"/>
        <w:autoSpaceDN w:val="0"/>
        <w:adjustRightInd w:val="0"/>
        <w:rPr>
          <w:rFonts w:cs="Times New Roman CYR"/>
          <w:sz w:val="28"/>
          <w:szCs w:val="28"/>
        </w:rPr>
      </w:pPr>
      <w:r w:rsidRPr="00C55D59">
        <w:rPr>
          <w:sz w:val="28"/>
          <w:szCs w:val="28"/>
        </w:rPr>
        <w:t xml:space="preserve">- </w:t>
      </w:r>
      <w:r w:rsidRPr="00C55D59">
        <w:rPr>
          <w:rFonts w:cs="Times New Roman CYR"/>
          <w:sz w:val="28"/>
          <w:szCs w:val="28"/>
        </w:rPr>
        <w:t xml:space="preserve">приказом Министерства образования РФ от 31.12 2015 года № 1576  </w:t>
      </w:r>
    </w:p>
    <w:p w:rsidR="0011090A" w:rsidRPr="00C55D59" w:rsidRDefault="0011090A" w:rsidP="0011090A">
      <w:pPr>
        <w:autoSpaceDE w:val="0"/>
        <w:autoSpaceDN w:val="0"/>
        <w:adjustRightInd w:val="0"/>
        <w:rPr>
          <w:sz w:val="28"/>
          <w:szCs w:val="28"/>
        </w:rPr>
      </w:pPr>
      <w:r w:rsidRPr="00C55D59">
        <w:rPr>
          <w:sz w:val="28"/>
          <w:szCs w:val="28"/>
        </w:rPr>
        <w:t xml:space="preserve">- </w:t>
      </w:r>
      <w:r w:rsidRPr="00C55D59">
        <w:rPr>
          <w:rFonts w:cs="Times New Roman CYR"/>
          <w:sz w:val="28"/>
          <w:szCs w:val="28"/>
        </w:rPr>
        <w:t xml:space="preserve">основной образовательной программы основного общего образования Муниципального бюджетного общеобразовательного учреждения </w:t>
      </w:r>
      <w:r>
        <w:rPr>
          <w:sz w:val="28"/>
          <w:szCs w:val="28"/>
        </w:rPr>
        <w:t xml:space="preserve"> общеобразовательной школы № 20</w:t>
      </w:r>
    </w:p>
    <w:p w:rsidR="00871950" w:rsidRDefault="0011090A" w:rsidP="0011090A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>-</w:t>
      </w:r>
      <w:r w:rsidRPr="00C55D59">
        <w:rPr>
          <w:rFonts w:cs="Times New Roman CYR"/>
          <w:sz w:val="28"/>
          <w:szCs w:val="28"/>
        </w:rPr>
        <w:t>приме</w:t>
      </w:r>
      <w:r>
        <w:rPr>
          <w:rFonts w:cs="Times New Roman CYR"/>
          <w:sz w:val="28"/>
          <w:szCs w:val="28"/>
        </w:rPr>
        <w:t>рной программы по математике</w:t>
      </w:r>
      <w:r w:rsidRPr="00C55D59">
        <w:rPr>
          <w:rFonts w:cs="Times New Roman CYR"/>
          <w:sz w:val="28"/>
          <w:szCs w:val="28"/>
        </w:rPr>
        <w:t xml:space="preserve"> в соответствии с учебником, допущенным Министерством образов</w:t>
      </w:r>
      <w:r w:rsidR="00C87F7B">
        <w:rPr>
          <w:rFonts w:cs="Times New Roman CYR"/>
          <w:sz w:val="28"/>
          <w:szCs w:val="28"/>
        </w:rPr>
        <w:t>ания Российской Федерации в 2018-2019</w:t>
      </w:r>
      <w:r w:rsidRPr="00C55D59">
        <w:rPr>
          <w:rFonts w:cs="Times New Roman CYR"/>
          <w:sz w:val="28"/>
          <w:szCs w:val="28"/>
        </w:rPr>
        <w:t xml:space="preserve"> </w:t>
      </w:r>
      <w:proofErr w:type="spellStart"/>
      <w:r w:rsidRPr="00C55D59">
        <w:rPr>
          <w:rFonts w:cs="Times New Roman CYR"/>
          <w:sz w:val="28"/>
          <w:szCs w:val="28"/>
        </w:rPr>
        <w:t>уч.г</w:t>
      </w:r>
      <w:proofErr w:type="spellEnd"/>
      <w:proofErr w:type="gramStart"/>
      <w:r>
        <w:rPr>
          <w:rFonts w:cs="Times New Roman CYR"/>
          <w:sz w:val="28"/>
          <w:szCs w:val="28"/>
        </w:rPr>
        <w:t>.</w:t>
      </w:r>
      <w:r w:rsidR="00871950">
        <w:rPr>
          <w:rFonts w:cs="Times New Roman CYR"/>
          <w:sz w:val="28"/>
          <w:szCs w:val="28"/>
        </w:rPr>
        <w:t>-</w:t>
      </w:r>
      <w:proofErr w:type="gramEnd"/>
      <w:r w:rsidRPr="0011090A">
        <w:rPr>
          <w:sz w:val="28"/>
        </w:rPr>
        <w:t xml:space="preserve">Плешаков А. А., Новицкая М. Ю. Окружающий мир. Учебник. 2 класс. В 2 частях, </w:t>
      </w:r>
      <w:r>
        <w:rPr>
          <w:sz w:val="28"/>
        </w:rPr>
        <w:t>издательство «Просвещение», 2017</w:t>
      </w:r>
      <w:r w:rsidRPr="0011090A">
        <w:rPr>
          <w:sz w:val="28"/>
        </w:rPr>
        <w:t xml:space="preserve"> г.;</w:t>
      </w:r>
    </w:p>
    <w:p w:rsidR="0011090A" w:rsidRDefault="0011090A" w:rsidP="0011090A">
      <w:pPr>
        <w:autoSpaceDE w:val="0"/>
        <w:autoSpaceDN w:val="0"/>
        <w:adjustRightInd w:val="0"/>
        <w:rPr>
          <w:color w:val="FF0000"/>
          <w:sz w:val="28"/>
        </w:rPr>
      </w:pPr>
      <w:r w:rsidRPr="0011090A">
        <w:rPr>
          <w:sz w:val="28"/>
        </w:rPr>
        <w:t xml:space="preserve"> - Плешаков А. А. Новицкая М. </w:t>
      </w:r>
      <w:proofErr w:type="gramStart"/>
      <w:r w:rsidRPr="0011090A">
        <w:rPr>
          <w:sz w:val="28"/>
        </w:rPr>
        <w:t>Ю</w:t>
      </w:r>
      <w:proofErr w:type="gramEnd"/>
      <w:r w:rsidRPr="0011090A">
        <w:rPr>
          <w:sz w:val="28"/>
        </w:rPr>
        <w:t xml:space="preserve"> </w:t>
      </w:r>
      <w:r w:rsidR="00871950">
        <w:rPr>
          <w:sz w:val="28"/>
        </w:rPr>
        <w:t xml:space="preserve"> </w:t>
      </w:r>
      <w:r w:rsidRPr="0011090A">
        <w:rPr>
          <w:sz w:val="28"/>
        </w:rPr>
        <w:t>Рабочая тетрадь. 2 класс. В 2 частях, издательство «Просвещение», 2017</w:t>
      </w:r>
      <w:r>
        <w:t>.</w:t>
      </w:r>
    </w:p>
    <w:p w:rsidR="0011090A" w:rsidRDefault="0011090A" w:rsidP="0011090A">
      <w:pPr>
        <w:autoSpaceDE w:val="0"/>
        <w:autoSpaceDN w:val="0"/>
        <w:adjustRightInd w:val="0"/>
        <w:jc w:val="both"/>
        <w:rPr>
          <w:color w:val="FF0000"/>
          <w:sz w:val="28"/>
        </w:rPr>
      </w:pPr>
    </w:p>
    <w:p w:rsidR="0011090A" w:rsidRDefault="0011090A" w:rsidP="0011090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</w:t>
      </w:r>
      <w:r w:rsidRPr="00934AC9">
        <w:rPr>
          <w:sz w:val="28"/>
        </w:rPr>
        <w:t>ООП НОО МБОУ СОШ № 20</w:t>
      </w:r>
    </w:p>
    <w:p w:rsidR="0011090A" w:rsidRPr="00197CCB" w:rsidRDefault="0011090A" w:rsidP="0011090A">
      <w:pPr>
        <w:autoSpaceDE w:val="0"/>
        <w:autoSpaceDN w:val="0"/>
        <w:adjustRightInd w:val="0"/>
        <w:jc w:val="both"/>
        <w:rPr>
          <w:sz w:val="28"/>
        </w:rPr>
      </w:pPr>
      <w:r w:rsidRPr="008E55C7">
        <w:rPr>
          <w:sz w:val="36"/>
          <w:szCs w:val="28"/>
        </w:rPr>
        <w:t>-</w:t>
      </w:r>
      <w:r w:rsidRPr="00C55D59">
        <w:rPr>
          <w:rFonts w:cs="Times New Roman CYR"/>
          <w:sz w:val="28"/>
          <w:szCs w:val="28"/>
        </w:rPr>
        <w:t xml:space="preserve">Положению о рабочей программе; </w:t>
      </w:r>
    </w:p>
    <w:p w:rsidR="0011090A" w:rsidRPr="00C55D59" w:rsidRDefault="0011090A" w:rsidP="0011090A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-</w:t>
      </w:r>
      <w:r w:rsidRPr="00C55D59">
        <w:rPr>
          <w:rFonts w:cs="Times New Roman CYR"/>
          <w:sz w:val="28"/>
          <w:szCs w:val="28"/>
        </w:rPr>
        <w:t>учебным  планом Муниципального бюджетного общеобразовательного учреждения  средн</w:t>
      </w:r>
      <w:r>
        <w:rPr>
          <w:rFonts w:cs="Times New Roman CYR"/>
          <w:sz w:val="28"/>
          <w:szCs w:val="28"/>
        </w:rPr>
        <w:t>е</w:t>
      </w:r>
      <w:r w:rsidRPr="00C55D59">
        <w:rPr>
          <w:rFonts w:cs="Times New Roman CYR"/>
          <w:sz w:val="28"/>
          <w:szCs w:val="28"/>
        </w:rPr>
        <w:t xml:space="preserve">й общеобразовательной  школы №20 </w:t>
      </w:r>
      <w:proofErr w:type="spellStart"/>
      <w:r w:rsidRPr="00C55D59">
        <w:rPr>
          <w:rFonts w:cs="Times New Roman CYR"/>
          <w:sz w:val="28"/>
          <w:szCs w:val="28"/>
        </w:rPr>
        <w:t>г.о</w:t>
      </w:r>
      <w:proofErr w:type="spellEnd"/>
      <w:r w:rsidRPr="00C55D59">
        <w:rPr>
          <w:rFonts w:cs="Times New Roman CYR"/>
          <w:sz w:val="28"/>
          <w:szCs w:val="28"/>
        </w:rPr>
        <w:t>. Королёва</w:t>
      </w:r>
      <w:r>
        <w:rPr>
          <w:rFonts w:cs="Times New Roman CYR"/>
          <w:sz w:val="28"/>
          <w:szCs w:val="28"/>
        </w:rPr>
        <w:t>;</w:t>
      </w:r>
    </w:p>
    <w:p w:rsidR="0011090A" w:rsidRPr="00C55D59" w:rsidRDefault="0011090A" w:rsidP="0011090A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55D59">
        <w:rPr>
          <w:rFonts w:cs="Times New Roman CYR"/>
          <w:sz w:val="28"/>
          <w:szCs w:val="28"/>
        </w:rPr>
        <w:t>годовым  кален</w:t>
      </w:r>
      <w:r w:rsidR="006858A9">
        <w:rPr>
          <w:rFonts w:cs="Times New Roman CYR"/>
          <w:sz w:val="28"/>
          <w:szCs w:val="28"/>
        </w:rPr>
        <w:t>дарным учебным графиком  на 2019/2020</w:t>
      </w:r>
      <w:r w:rsidRPr="00C55D59">
        <w:rPr>
          <w:rFonts w:cs="Times New Roman CYR"/>
          <w:sz w:val="28"/>
          <w:szCs w:val="28"/>
        </w:rPr>
        <w:t xml:space="preserve">учебный год. </w:t>
      </w:r>
    </w:p>
    <w:p w:rsidR="0011090A" w:rsidRDefault="0011090A" w:rsidP="001109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D59">
        <w:rPr>
          <w:sz w:val="28"/>
          <w:szCs w:val="28"/>
        </w:rPr>
        <w:t xml:space="preserve">  </w:t>
      </w:r>
    </w:p>
    <w:p w:rsidR="0011090A" w:rsidRPr="00C55D59" w:rsidRDefault="0011090A" w:rsidP="001109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 учебном плане во 2 классе отводится на изучение </w:t>
      </w:r>
      <w:r w:rsidR="00871950">
        <w:rPr>
          <w:sz w:val="28"/>
          <w:szCs w:val="28"/>
        </w:rPr>
        <w:t>окружающего мира 2</w:t>
      </w:r>
      <w:r>
        <w:rPr>
          <w:sz w:val="28"/>
          <w:szCs w:val="28"/>
        </w:rPr>
        <w:t xml:space="preserve"> часа в неделю, всего </w:t>
      </w:r>
      <w:r w:rsidR="006858A9">
        <w:rPr>
          <w:sz w:val="28"/>
          <w:szCs w:val="28"/>
        </w:rPr>
        <w:t>70</w:t>
      </w:r>
      <w:r>
        <w:rPr>
          <w:sz w:val="28"/>
          <w:szCs w:val="28"/>
        </w:rPr>
        <w:t xml:space="preserve"> часов</w:t>
      </w:r>
      <w:r w:rsidRPr="00C55D59">
        <w:rPr>
          <w:sz w:val="28"/>
          <w:szCs w:val="28"/>
        </w:rPr>
        <w:t xml:space="preserve"> </w:t>
      </w:r>
      <w:r w:rsidR="006858A9">
        <w:rPr>
          <w:sz w:val="28"/>
          <w:szCs w:val="28"/>
        </w:rPr>
        <w:t>(35 учебных недель</w:t>
      </w:r>
      <w:r>
        <w:rPr>
          <w:sz w:val="28"/>
          <w:szCs w:val="28"/>
        </w:rPr>
        <w:t>).</w:t>
      </w:r>
      <w:r w:rsidRPr="00C55D59">
        <w:rPr>
          <w:sz w:val="28"/>
          <w:szCs w:val="28"/>
        </w:rPr>
        <w:t xml:space="preserve"> </w:t>
      </w:r>
    </w:p>
    <w:p w:rsidR="00871950" w:rsidRDefault="00871950" w:rsidP="00871950">
      <w:pPr>
        <w:shd w:val="clear" w:color="auto" w:fill="FFFFFF"/>
        <w:rPr>
          <w:color w:val="000000"/>
          <w:sz w:val="28"/>
        </w:rPr>
      </w:pPr>
    </w:p>
    <w:p w:rsidR="00871950" w:rsidRPr="00871950" w:rsidRDefault="00871950" w:rsidP="00871950">
      <w:pPr>
        <w:shd w:val="clear" w:color="auto" w:fill="FFFFFF"/>
        <w:rPr>
          <w:color w:val="000000"/>
          <w:sz w:val="28"/>
        </w:rPr>
      </w:pPr>
      <w:r w:rsidRPr="006C746D">
        <w:rPr>
          <w:color w:val="000000"/>
          <w:sz w:val="28"/>
        </w:rPr>
        <w:t xml:space="preserve">Изучение курса </w:t>
      </w:r>
      <w:r>
        <w:rPr>
          <w:color w:val="000000"/>
          <w:sz w:val="28"/>
        </w:rPr>
        <w:t xml:space="preserve">окружающего мира </w:t>
      </w:r>
      <w:r w:rsidRPr="006C746D">
        <w:rPr>
          <w:color w:val="000000"/>
          <w:sz w:val="28"/>
        </w:rPr>
        <w:t xml:space="preserve">направлено на достижение следующих </w:t>
      </w:r>
      <w:r w:rsidRPr="00871950">
        <w:rPr>
          <w:b/>
          <w:bCs/>
          <w:iCs/>
          <w:color w:val="000000"/>
          <w:sz w:val="28"/>
        </w:rPr>
        <w:t>целей:</w:t>
      </w:r>
    </w:p>
    <w:p w:rsidR="00871950" w:rsidRPr="00871950" w:rsidRDefault="00871950" w:rsidP="00871950">
      <w:pPr>
        <w:rPr>
          <w:sz w:val="28"/>
        </w:rPr>
      </w:pPr>
      <w:r>
        <w:rPr>
          <w:sz w:val="28"/>
        </w:rPr>
        <w:t>-</w:t>
      </w:r>
      <w:r w:rsidRPr="00871950">
        <w:rPr>
          <w:sz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71950" w:rsidRPr="00871950" w:rsidRDefault="00871950" w:rsidP="00871950">
      <w:pPr>
        <w:rPr>
          <w:sz w:val="28"/>
        </w:rPr>
      </w:pPr>
      <w:r>
        <w:rPr>
          <w:sz w:val="28"/>
        </w:rPr>
        <w:t>-</w:t>
      </w:r>
      <w:r w:rsidRPr="00871950">
        <w:rPr>
          <w:sz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71950" w:rsidRPr="00871950" w:rsidRDefault="00871950" w:rsidP="00871950">
      <w:pPr>
        <w:rPr>
          <w:sz w:val="28"/>
        </w:rPr>
      </w:pPr>
      <w:r w:rsidRPr="00871950">
        <w:rPr>
          <w:sz w:val="28"/>
        </w:rPr>
        <w:lastRenderedPageBreak/>
        <w:t xml:space="preserve"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</w:p>
    <w:p w:rsidR="00871950" w:rsidRPr="00871950" w:rsidRDefault="00871950" w:rsidP="00871950">
      <w:pPr>
        <w:rPr>
          <w:sz w:val="28"/>
        </w:rPr>
      </w:pPr>
      <w:r w:rsidRPr="00871950">
        <w:rPr>
          <w:b/>
          <w:sz w:val="28"/>
        </w:rPr>
        <w:t>Основной задачей курса</w:t>
      </w:r>
      <w:r w:rsidRPr="00871950">
        <w:rPr>
          <w:sz w:val="28"/>
        </w:rPr>
        <w:t xml:space="preserve"> является формирование у ребёнка:</w:t>
      </w:r>
    </w:p>
    <w:p w:rsidR="00871950" w:rsidRPr="00871950" w:rsidRDefault="00871950" w:rsidP="00871950">
      <w:pPr>
        <w:rPr>
          <w:sz w:val="28"/>
        </w:rPr>
      </w:pPr>
      <w:r>
        <w:rPr>
          <w:sz w:val="28"/>
        </w:rPr>
        <w:t>-</w:t>
      </w:r>
      <w:r w:rsidRPr="00871950">
        <w:rPr>
          <w:sz w:val="28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871950" w:rsidRPr="00871950" w:rsidRDefault="00871950" w:rsidP="00871950">
      <w:pPr>
        <w:rPr>
          <w:sz w:val="28"/>
        </w:rPr>
      </w:pPr>
      <w:r>
        <w:rPr>
          <w:sz w:val="28"/>
        </w:rPr>
        <w:t>-</w:t>
      </w:r>
      <w:r w:rsidRPr="00871950">
        <w:rPr>
          <w:sz w:val="28"/>
        </w:rPr>
        <w:t>понимания ценности, целостности и многообразия окружающего мира, понимание своего места в нём;</w:t>
      </w:r>
    </w:p>
    <w:p w:rsidR="00871950" w:rsidRPr="00871950" w:rsidRDefault="00871950" w:rsidP="00871950">
      <w:pPr>
        <w:rPr>
          <w:sz w:val="28"/>
        </w:rPr>
      </w:pPr>
      <w:r>
        <w:rPr>
          <w:sz w:val="28"/>
        </w:rPr>
        <w:t>-</w:t>
      </w:r>
      <w:r w:rsidRPr="00871950">
        <w:rPr>
          <w:sz w:val="28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871950" w:rsidRPr="00871950" w:rsidRDefault="00871950" w:rsidP="00871950">
      <w:pPr>
        <w:rPr>
          <w:sz w:val="28"/>
        </w:rPr>
      </w:pPr>
      <w:r>
        <w:rPr>
          <w:sz w:val="28"/>
        </w:rPr>
        <w:t>-</w:t>
      </w:r>
      <w:r w:rsidRPr="00871950">
        <w:rPr>
          <w:sz w:val="28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D1214B" w:rsidRDefault="00D1214B">
      <w:pPr>
        <w:rPr>
          <w:sz w:val="28"/>
        </w:rPr>
      </w:pPr>
    </w:p>
    <w:p w:rsidR="00871950" w:rsidRDefault="00871950">
      <w:pPr>
        <w:rPr>
          <w:sz w:val="28"/>
        </w:rPr>
      </w:pPr>
    </w:p>
    <w:p w:rsidR="00871950" w:rsidRDefault="00871950" w:rsidP="0087195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2.Планируемые результаты освоения учебного предмета </w:t>
      </w:r>
    </w:p>
    <w:p w:rsidR="00871950" w:rsidRDefault="00871950" w:rsidP="0087195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"Окружающий мир"</w:t>
      </w:r>
    </w:p>
    <w:p w:rsidR="00871950" w:rsidRDefault="00871950" w:rsidP="0087195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ПРЕДМЕТНЫЕ РЕЗУЛЬТАТЫ</w:t>
      </w:r>
    </w:p>
    <w:p w:rsidR="00871950" w:rsidRPr="0083621B" w:rsidRDefault="00871950" w:rsidP="00871950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color w:val="000000"/>
          <w:lang w:eastAsia="en-US"/>
        </w:rPr>
        <w:tab/>
      </w:r>
      <w:r w:rsidRPr="0083621B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Обучающийся научится: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называть, находить и показывать субъект Российской Федерации, в котором находится город (село) и школа, где учатся дети;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называть планеты и порядок их расположения в Солнечной системе;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определять стороны горизонта; находить на глобусе океаны и материки;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перечислять времена года в правильной последовательности; измерять температуру;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кратко характеризовать содержание общегражданских праздников современного российского календаря, представленных в учебнике;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называть осенние, зимние, весенние и летние погодные и природные явления в неживой природе;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узнавать вечнозеленые хвойные растения средней полосы России;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перечислять цветы, которые видели в цветниках города (села) или в собственном саду осенью, весной;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отличать съедобные грибы от несъедобных и ядовитых; различать перелетных и зимующих птиц;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приводить примеры невидимых нитей в осеннем, зимнем, весеннем лесу; </w:t>
      </w:r>
    </w:p>
    <w:p w:rsidR="00871950" w:rsidRPr="00871950" w:rsidRDefault="00871950" w:rsidP="0087195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соблюдать правила здорового образа жизни в осенний, зимний, весенний и летний период; </w:t>
      </w:r>
    </w:p>
    <w:p w:rsidR="00871950" w:rsidRPr="0083621B" w:rsidRDefault="00871950" w:rsidP="00871950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ab/>
      </w:r>
      <w:proofErr w:type="gramStart"/>
      <w:r w:rsidRPr="0083621B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Обучающийся</w:t>
      </w:r>
      <w:proofErr w:type="gramEnd"/>
      <w:r w:rsidRPr="0083621B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 получит возможность научиться: </w:t>
      </w:r>
    </w:p>
    <w:p w:rsidR="00871950" w:rsidRPr="00871950" w:rsidRDefault="00871950" w:rsidP="00871950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определять даты зимнего солнцестояния (22 декабря) и день зимнего солнцеворота (25 декабря); </w:t>
      </w:r>
    </w:p>
    <w:p w:rsidR="00871950" w:rsidRPr="00871950" w:rsidRDefault="00871950" w:rsidP="00871950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71950">
        <w:rPr>
          <w:rFonts w:eastAsiaTheme="minorHAnsi"/>
          <w:color w:val="000000"/>
          <w:sz w:val="28"/>
          <w:szCs w:val="28"/>
          <w:lang w:eastAsia="en-US"/>
        </w:rPr>
        <w:t>находить на звездном небе зимой «ковши» Большой и Малой Медведицы и Полярную звезду; • называть несколько лекарственных растений и определять, какие части их используют для лечения; • характеризовать зимние праздники и традиции проводов зимы в культуре народов своего края; • называть дату весеннего равноденствия и основные весенние природные явления (таяние снега, ледоход, половодье, первые грозы);</w:t>
      </w:r>
      <w:proofErr w:type="gramEnd"/>
    </w:p>
    <w:p w:rsidR="00871950" w:rsidRPr="00871950" w:rsidRDefault="00871950" w:rsidP="0087195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71950" w:rsidRPr="00871950" w:rsidRDefault="00871950" w:rsidP="0087195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71950" w:rsidRPr="00871950" w:rsidRDefault="00871950" w:rsidP="0087195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71950" w:rsidRDefault="00871950" w:rsidP="008362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b/>
          <w:bCs/>
          <w:color w:val="000000"/>
          <w:sz w:val="28"/>
          <w:szCs w:val="28"/>
          <w:lang w:eastAsia="en-US"/>
        </w:rPr>
        <w:t>МЕТАПРЕДМЕТНЫЕ РЕЗУЛЬТАТЫ</w:t>
      </w:r>
    </w:p>
    <w:p w:rsidR="00C623F7" w:rsidRDefault="00C623F7" w:rsidP="008362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623F7" w:rsidRPr="00871950" w:rsidRDefault="00C623F7" w:rsidP="008362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Обучающийся научиться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>понимать и принимать учебную задачу, сформулированную совместно с учителем;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сохранять учебную задачу урока (воспроизводить её на определенном этапе урока при выполнении задания по просьбе учителя);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выделять из темы урока известные и неизвестные знания и умения;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планировать своё высказывание (выстраивать последовательность предложений для раскрытия темы);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>планировать последовательность операций на отдельных этапах урока;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фиксировать в конце урока удовлетворённость/ неудовлетворённость своей работой на уроке (с помощью средств, предложенных учителем), объективно относиться к своим успехам/неуспехам;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оценивать правильность выполнения заданий, используя «Странички для самопроверки» и шкалы оценивания, предложенные учителем;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соотносить выполнение работы с алгоритмом, составленным совместно с учителем;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находить и выделять при помощи взрослых информацию, необходимую для выполнения заданий, из разных источников;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использовать схемы для выполнения заданий, в том числе схемы-аппликации, схемы-рисунки; </w:t>
      </w:r>
    </w:p>
    <w:p w:rsid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понимать содержание текста, интерпретировать смысл, фиксировать полученную информацию в виде записей, рисунков, фотографий, таблиц; </w:t>
      </w:r>
    </w:p>
    <w:p w:rsidR="00C623F7" w:rsidRPr="00C623F7" w:rsidRDefault="00C623F7" w:rsidP="00C623F7">
      <w:pPr>
        <w:pStyle w:val="a3"/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C623F7">
        <w:rPr>
          <w:rFonts w:eastAsiaTheme="minorHAnsi"/>
          <w:b/>
          <w:color w:val="000000"/>
          <w:sz w:val="28"/>
          <w:szCs w:val="28"/>
          <w:lang w:eastAsia="en-US"/>
        </w:rPr>
        <w:t>Обучающийся</w:t>
      </w:r>
      <w:proofErr w:type="gramEnd"/>
      <w:r w:rsidRPr="00C623F7">
        <w:rPr>
          <w:rFonts w:eastAsiaTheme="minorHAnsi"/>
          <w:b/>
          <w:color w:val="000000"/>
          <w:sz w:val="28"/>
          <w:szCs w:val="28"/>
          <w:lang w:eastAsia="en-US"/>
        </w:rPr>
        <w:t xml:space="preserve"> получит возможность научиться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анализировать объекты окружающего мира, схемы, рисунки с выделением отличительных признаков;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классифицировать объекты по заданным (главным) критериям;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сравнивать объекты по заданным критериям (по эталону, на ощупь, по внешнему виду);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осуществлять синтез объектов при работе со схемами-аппликациями;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устанавливать причинно-следственные связи между явлениями;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строить рассуждение (или доказательство своей точки зрения) по теме урока в соответствии с возрастными нормами;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моделировать различные явления природы (смена дня и ночи, смена времен года).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формулировать ответы на вопросы;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понимать и принимать задачу совместной работы (парной, групповой), распределять роли при выполнении заданий;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строить монологическое высказывание, владеть диалогической формой речи (с учетом возрастных особенностей, норм);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 xml:space="preserve">готовить небольшие сообщения, проектные задания с помощью взрослых; </w:t>
      </w:r>
    </w:p>
    <w:p w:rsidR="00871950" w:rsidRPr="00871950" w:rsidRDefault="00871950" w:rsidP="0087195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71950">
        <w:rPr>
          <w:rFonts w:eastAsiaTheme="minorHAnsi"/>
          <w:color w:val="000000"/>
          <w:sz w:val="28"/>
          <w:szCs w:val="28"/>
          <w:lang w:eastAsia="en-US"/>
        </w:rPr>
        <w:t>составлять небольшие рассказы на заданную тему.</w:t>
      </w:r>
    </w:p>
    <w:p w:rsidR="0083621B" w:rsidRDefault="0083621B" w:rsidP="0083621B">
      <w:pPr>
        <w:spacing w:after="160" w:line="259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</w:t>
      </w:r>
    </w:p>
    <w:p w:rsidR="00871950" w:rsidRDefault="00871950" w:rsidP="0083621B">
      <w:pPr>
        <w:spacing w:after="160" w:line="259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b/>
          <w:bCs/>
          <w:color w:val="000000"/>
          <w:sz w:val="28"/>
          <w:szCs w:val="28"/>
          <w:lang w:eastAsia="en-US"/>
        </w:rPr>
        <w:t>ЛИЧНОСТНЫЕ РЕЗУЛЬТАТЫ</w:t>
      </w:r>
    </w:p>
    <w:p w:rsidR="00C623F7" w:rsidRPr="0083621B" w:rsidRDefault="00C623F7" w:rsidP="0083621B">
      <w:pPr>
        <w:spacing w:after="160" w:line="259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обучающегося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будет сформировано</w:t>
      </w:r>
    </w:p>
    <w:p w:rsidR="00871950" w:rsidRPr="0083621B" w:rsidRDefault="00871950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языка; </w:t>
      </w:r>
    </w:p>
    <w:p w:rsidR="00871950" w:rsidRPr="0083621B" w:rsidRDefault="00871950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умение использовать позитивную лексику, передающую положительные чувства в отношении своей Родины; </w:t>
      </w:r>
    </w:p>
    <w:p w:rsidR="00871950" w:rsidRPr="0083621B" w:rsidRDefault="00871950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 </w:t>
      </w:r>
    </w:p>
    <w:p w:rsidR="00871950" w:rsidRPr="0083621B" w:rsidRDefault="00871950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представление о разнообразии календарных традиций народов России и о гармоничном единстве жизни человека и природы в течение года; </w:t>
      </w:r>
    </w:p>
    <w:p w:rsidR="00871950" w:rsidRPr="0083621B" w:rsidRDefault="00871950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представление о необходимости бережного, уважительного отношения к культуре разных народов России, выступающей в разнообразных культурных формах сезонного труда и праздничных обычаев людей в течение года; </w:t>
      </w:r>
    </w:p>
    <w:p w:rsidR="00871950" w:rsidRDefault="00871950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>познавательные мотивы учебной деятельности;</w:t>
      </w:r>
    </w:p>
    <w:p w:rsidR="00C623F7" w:rsidRPr="00C623F7" w:rsidRDefault="00C623F7" w:rsidP="00C623F7">
      <w:pPr>
        <w:pStyle w:val="a3"/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C623F7">
        <w:rPr>
          <w:rFonts w:eastAsiaTheme="minorHAnsi"/>
          <w:b/>
          <w:color w:val="000000"/>
          <w:sz w:val="28"/>
          <w:szCs w:val="28"/>
          <w:lang w:eastAsia="en-US"/>
        </w:rPr>
        <w:t>Обучающийся</w:t>
      </w:r>
      <w:proofErr w:type="gramEnd"/>
      <w:r w:rsidRPr="00C623F7">
        <w:rPr>
          <w:rFonts w:eastAsiaTheme="minorHAnsi"/>
          <w:b/>
          <w:color w:val="000000"/>
          <w:sz w:val="28"/>
          <w:szCs w:val="28"/>
          <w:lang w:eastAsia="en-US"/>
        </w:rPr>
        <w:t xml:space="preserve"> получит возможность для формирования</w:t>
      </w:r>
    </w:p>
    <w:p w:rsidR="00871950" w:rsidRPr="0083621B" w:rsidRDefault="00C623F7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представления</w:t>
      </w:r>
      <w:r w:rsidR="00871950" w:rsidRPr="0083621B">
        <w:rPr>
          <w:rFonts w:eastAsiaTheme="minorHAnsi"/>
          <w:color w:val="000000"/>
          <w:sz w:val="28"/>
          <w:szCs w:val="28"/>
          <w:lang w:eastAsia="en-US"/>
        </w:rPr>
        <w:t xml:space="preserve"> о личной ответственности за свои поступки через практику бережного отношения к растениям, животным, окружающим людям в меняющихся природных и социальных условиях жизни в течение года; </w:t>
      </w:r>
    </w:p>
    <w:p w:rsidR="00871950" w:rsidRPr="0083621B" w:rsidRDefault="00C623F7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эстетических чувств, впечатлений</w:t>
      </w:r>
      <w:r w:rsidR="00871950" w:rsidRPr="0083621B">
        <w:rPr>
          <w:rFonts w:eastAsiaTheme="minorHAnsi"/>
          <w:color w:val="000000"/>
          <w:sz w:val="28"/>
          <w:szCs w:val="28"/>
          <w:lang w:eastAsia="en-US"/>
        </w:rPr>
        <w:t xml:space="preserve">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 </w:t>
      </w:r>
    </w:p>
    <w:p w:rsidR="00871950" w:rsidRPr="0083621B" w:rsidRDefault="00C623F7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6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этических норм</w:t>
      </w:r>
      <w:r w:rsidR="00871950" w:rsidRPr="0083621B">
        <w:rPr>
          <w:rFonts w:eastAsiaTheme="minorHAnsi"/>
          <w:color w:val="000000"/>
          <w:sz w:val="28"/>
          <w:szCs w:val="28"/>
          <w:lang w:eastAsia="en-US"/>
        </w:rPr>
        <w:t xml:space="preserve"> (сотрудничество, взаимопомощь, взаимопонимание) на основе взаимодействия учащихся при выполнении совместных заданий</w:t>
      </w:r>
      <w:r w:rsidR="00871950" w:rsidRPr="0083621B">
        <w:rPr>
          <w:rFonts w:eastAsiaTheme="minorHAnsi"/>
          <w:color w:val="000000"/>
          <w:sz w:val="26"/>
          <w:lang w:eastAsia="en-US"/>
        </w:rPr>
        <w:t xml:space="preserve">; </w:t>
      </w:r>
    </w:p>
    <w:p w:rsidR="00871950" w:rsidRPr="0083621B" w:rsidRDefault="00C623F7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6"/>
          <w:lang w:eastAsia="en-US"/>
        </w:rPr>
      </w:pPr>
      <w:r>
        <w:rPr>
          <w:rFonts w:eastAsiaTheme="minorHAnsi"/>
          <w:color w:val="000000"/>
          <w:sz w:val="26"/>
          <w:lang w:eastAsia="en-US"/>
        </w:rPr>
        <w:t xml:space="preserve">представлений </w:t>
      </w:r>
      <w:r w:rsidR="00871950" w:rsidRPr="0083621B">
        <w:rPr>
          <w:rFonts w:eastAsiaTheme="minorHAnsi"/>
          <w:color w:val="000000"/>
          <w:sz w:val="26"/>
          <w:lang w:eastAsia="en-US"/>
        </w:rPr>
        <w:t xml:space="preserve"> об этических нормах через формулирование норм экологической этики; </w:t>
      </w:r>
    </w:p>
    <w:p w:rsidR="00871950" w:rsidRPr="0083621B" w:rsidRDefault="00C623F7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этических чувств</w:t>
      </w:r>
      <w:r w:rsidR="00871950" w:rsidRPr="0083621B">
        <w:rPr>
          <w:rFonts w:eastAsiaTheme="minorHAnsi"/>
          <w:color w:val="000000"/>
          <w:sz w:val="28"/>
          <w:szCs w:val="28"/>
          <w:lang w:eastAsia="en-US"/>
        </w:rPr>
        <w:t xml:space="preserve">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 </w:t>
      </w:r>
    </w:p>
    <w:p w:rsidR="00871950" w:rsidRPr="0083621B" w:rsidRDefault="00871950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потребность сотрудничества </w:t>
      </w:r>
      <w:proofErr w:type="gramStart"/>
      <w:r w:rsidRPr="0083621B">
        <w:rPr>
          <w:rFonts w:eastAsiaTheme="minorHAnsi"/>
          <w:color w:val="000000"/>
          <w:sz w:val="28"/>
          <w:szCs w:val="28"/>
          <w:lang w:eastAsia="en-US"/>
        </w:rPr>
        <w:t>со</w:t>
      </w:r>
      <w:proofErr w:type="gramEnd"/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 взрослыми и сверстниками через соблюдение правил поведения на уроке; </w:t>
      </w:r>
    </w:p>
    <w:p w:rsidR="00871950" w:rsidRPr="0083621B" w:rsidRDefault="00C623F7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выполнения</w:t>
      </w:r>
      <w:r w:rsidR="00871950" w:rsidRPr="0083621B">
        <w:rPr>
          <w:rFonts w:eastAsiaTheme="minorHAnsi"/>
          <w:color w:val="000000"/>
          <w:sz w:val="28"/>
          <w:szCs w:val="28"/>
          <w:lang w:eastAsia="en-US"/>
        </w:rPr>
        <w:t xml:space="preserve"> правил работы в группе, доброжелательное отношение к сверстникам, бесконфликтное поведение, в том числе - в процессе освоения сезонных игр народов России, стремление прислушиваться к мнению одноклассников, том числе, при обсуждении вопросов организации и проведения календарных праздников по традициям народов своего края; </w:t>
      </w:r>
    </w:p>
    <w:p w:rsidR="00871950" w:rsidRDefault="00C623F7" w:rsidP="008719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установки</w:t>
      </w:r>
      <w:r w:rsidR="00871950" w:rsidRPr="0083621B">
        <w:rPr>
          <w:rFonts w:eastAsiaTheme="minorHAnsi"/>
          <w:color w:val="000000"/>
          <w:sz w:val="28"/>
          <w:szCs w:val="28"/>
          <w:lang w:eastAsia="en-US"/>
        </w:rPr>
        <w:t xml:space="preserve"> на здоровый образ жизни через формулирование и соблюдение правил здорового образа жизни в разные времена года, в том числе – с опорой на лучшие сезонные традиции здорового образа жизни народов своего края.</w:t>
      </w:r>
    </w:p>
    <w:p w:rsidR="00D53361" w:rsidRDefault="00D53361" w:rsidP="00D5336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D53361" w:rsidRPr="00D53361" w:rsidRDefault="00D53361" w:rsidP="00D5336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71950" w:rsidRDefault="0083621B" w:rsidP="0083621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b/>
          <w:color w:val="000000"/>
          <w:sz w:val="28"/>
          <w:szCs w:val="28"/>
          <w:lang w:eastAsia="en-US"/>
        </w:rPr>
        <w:t>3. Тематическое планирование</w:t>
      </w:r>
    </w:p>
    <w:p w:rsidR="0083621B" w:rsidRDefault="0083621B" w:rsidP="0083621B">
      <w:pPr>
        <w:tabs>
          <w:tab w:val="left" w:pos="90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>Рабочая программа рассчитана на 68 часов в год, 2 часа в неделю. Учебный материал распределён по разделам:</w:t>
      </w:r>
    </w:p>
    <w:p w:rsidR="0083621B" w:rsidRDefault="0083621B" w:rsidP="0083621B">
      <w:pPr>
        <w:tabs>
          <w:tab w:val="left" w:pos="90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3621B" w:rsidTr="0083621B">
        <w:tc>
          <w:tcPr>
            <w:tcW w:w="110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79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Раздел</w:t>
            </w:r>
          </w:p>
        </w:tc>
        <w:tc>
          <w:tcPr>
            <w:tcW w:w="319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83621B" w:rsidTr="0083621B">
        <w:tc>
          <w:tcPr>
            <w:tcW w:w="110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79" w:type="dxa"/>
          </w:tcPr>
          <w:p w:rsidR="0083621B" w:rsidRP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3621B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Время и календарь</w:t>
            </w:r>
          </w:p>
        </w:tc>
        <w:tc>
          <w:tcPr>
            <w:tcW w:w="319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83621B" w:rsidTr="0083621B">
        <w:tc>
          <w:tcPr>
            <w:tcW w:w="110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79" w:type="dxa"/>
          </w:tcPr>
          <w:p w:rsidR="0083621B" w:rsidRP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83621B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Осень</w:t>
            </w:r>
          </w:p>
        </w:tc>
        <w:tc>
          <w:tcPr>
            <w:tcW w:w="319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="0077166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83621B" w:rsidTr="0083621B">
        <w:tc>
          <w:tcPr>
            <w:tcW w:w="110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79" w:type="dxa"/>
          </w:tcPr>
          <w:p w:rsidR="0083621B" w:rsidRP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83621B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319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83621B" w:rsidTr="0083621B">
        <w:tc>
          <w:tcPr>
            <w:tcW w:w="1101" w:type="dxa"/>
          </w:tcPr>
          <w:p w:rsid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79" w:type="dxa"/>
          </w:tcPr>
          <w:p w:rsidR="0083621B" w:rsidRPr="0083621B" w:rsidRDefault="0083621B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83621B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Весна и лето</w:t>
            </w:r>
          </w:p>
        </w:tc>
        <w:tc>
          <w:tcPr>
            <w:tcW w:w="3191" w:type="dxa"/>
          </w:tcPr>
          <w:p w:rsidR="006858A9" w:rsidRDefault="006858A9" w:rsidP="002410D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</w:tr>
      <w:tr w:rsidR="002410D3" w:rsidTr="0083621B">
        <w:tc>
          <w:tcPr>
            <w:tcW w:w="1101" w:type="dxa"/>
          </w:tcPr>
          <w:p w:rsidR="002410D3" w:rsidRDefault="002410D3" w:rsidP="0083621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</w:tcPr>
          <w:p w:rsidR="002410D3" w:rsidRPr="0083621B" w:rsidRDefault="002410D3" w:rsidP="002410D3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91" w:type="dxa"/>
          </w:tcPr>
          <w:p w:rsidR="002410D3" w:rsidRDefault="002410D3" w:rsidP="002410D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  <w:r w:rsidR="00C417C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часов</w:t>
            </w:r>
          </w:p>
        </w:tc>
      </w:tr>
    </w:tbl>
    <w:p w:rsidR="0083621B" w:rsidRPr="0083621B" w:rsidRDefault="0083621B" w:rsidP="0083621B">
      <w:pPr>
        <w:tabs>
          <w:tab w:val="left" w:pos="90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3621B" w:rsidRDefault="0083621B" w:rsidP="008362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87F7B" w:rsidRDefault="00C87F7B" w:rsidP="008362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87F7B" w:rsidRDefault="00C87F7B" w:rsidP="008362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87F7B" w:rsidRDefault="00C87F7B" w:rsidP="008362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3621B" w:rsidRPr="0083621B" w:rsidRDefault="0083621B" w:rsidP="008362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4.Содержание учебного предмета</w:t>
      </w: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color w:val="000000"/>
          <w:sz w:val="28"/>
          <w:szCs w:val="28"/>
          <w:lang w:eastAsia="en-US"/>
        </w:rPr>
        <w:t>Содержание программы «Окружающий мир» полностью соответствует авторской программе Пле</w:t>
      </w:r>
      <w:r w:rsidR="00C87F7B">
        <w:rPr>
          <w:rFonts w:eastAsiaTheme="minorHAnsi"/>
          <w:color w:val="000000"/>
          <w:sz w:val="28"/>
          <w:szCs w:val="28"/>
          <w:lang w:eastAsia="en-US"/>
        </w:rPr>
        <w:t>шакова А.А., Новицкой М.Ю., 2016</w:t>
      </w: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 г. «Просвещение».</w:t>
      </w: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Время и календарь </w:t>
      </w:r>
      <w:r w:rsidRPr="0083621B">
        <w:rPr>
          <w:rFonts w:eastAsiaTheme="minorHAnsi"/>
          <w:color w:val="000000"/>
          <w:sz w:val="28"/>
          <w:szCs w:val="28"/>
          <w:lang w:eastAsia="en-US"/>
        </w:rPr>
        <w:t>(14 ч.) Наша планета во Вселенной. Солнце. Луна. Смена дня и ночи. Смена времен года. Календарь. Названия месяцев и дней недели. Народный календарь</w:t>
      </w:r>
      <w:proofErr w:type="gramStart"/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 Н</w:t>
      </w:r>
      <w:proofErr w:type="gramEnd"/>
      <w:r w:rsidRPr="0083621B">
        <w:rPr>
          <w:rFonts w:eastAsiaTheme="minorHAnsi"/>
          <w:color w:val="000000"/>
          <w:sz w:val="28"/>
          <w:szCs w:val="28"/>
          <w:lang w:eastAsia="en-US"/>
        </w:rPr>
        <w:t>аши праздники. Экологический календарь.</w:t>
      </w: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Осень </w:t>
      </w:r>
      <w:r w:rsidR="003B0C70">
        <w:rPr>
          <w:rFonts w:eastAsiaTheme="minorHAnsi"/>
          <w:color w:val="000000"/>
          <w:sz w:val="28"/>
          <w:szCs w:val="28"/>
          <w:lang w:eastAsia="en-US"/>
        </w:rPr>
        <w:t>(16</w:t>
      </w: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 ч.) Народные названия осенних месяцев. Неживая природа летом и осенью. Круговорот воды в природе. Загадки о солнце, земле, воде, дожде, грозе. Осеннее равноденствие. Народные осенние приметы и присловья. Деревья и кустарники родного края. Съедобные и несъедобные грибы. Насекомые и пауки. Перелетные и зимующие птицы. Звери, их жизнь летом и осенью. Правила поведения в природе. Укрепление и охрана здоровья летом и осенью. Труд людей осенью.</w:t>
      </w: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62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Зима </w:t>
      </w:r>
      <w:r w:rsidR="00366744">
        <w:rPr>
          <w:rFonts w:eastAsiaTheme="minorHAnsi"/>
          <w:color w:val="000000"/>
          <w:sz w:val="28"/>
          <w:szCs w:val="28"/>
          <w:lang w:eastAsia="en-US"/>
        </w:rPr>
        <w:t>(18</w:t>
      </w: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 ч.) Народные названия зимних месяцев. Зимние приметы. Особая пора зимнего солнцеворота. Неживая природа зимой. Свойства снега и льда. Жизнь деревьев и кустарников зимой. Насекомые. Птицы зимой. Жизнь зверей зимой. Культура поведения в природе зимой. Укрепление и охрана здоровья зимой. Зимние игры. Труд людей зимой.</w:t>
      </w: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3621B" w:rsidRPr="0083621B" w:rsidRDefault="0083621B" w:rsidP="008362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362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Весна и лето </w:t>
      </w:r>
      <w:r w:rsidR="00366744">
        <w:rPr>
          <w:rFonts w:eastAsiaTheme="minorHAnsi"/>
          <w:color w:val="000000"/>
          <w:sz w:val="28"/>
          <w:szCs w:val="28"/>
          <w:lang w:eastAsia="en-US"/>
        </w:rPr>
        <w:t>(22</w:t>
      </w:r>
      <w:r w:rsidRPr="0083621B">
        <w:rPr>
          <w:rFonts w:eastAsiaTheme="minorHAnsi"/>
          <w:color w:val="000000"/>
          <w:sz w:val="28"/>
          <w:szCs w:val="28"/>
          <w:lang w:eastAsia="en-US"/>
        </w:rPr>
        <w:t xml:space="preserve"> ч.) Народные названия весенних месяцев. Весенние приметы и присловья. Неживая природа. Деревья и кустарники весной. Насекомые весной. Жизнь птиц весной и их охрана. Весенние изменения в жизни зверей, лягушек и жаб, ящериц и змей. Правила поведения в природе. Труд людей весной. Укрепление и охрана здоровья весной. Народные названия летних месяцев. Труд людей летом. Народные летние праздники.</w:t>
      </w:r>
    </w:p>
    <w:p w:rsidR="0083621B" w:rsidRPr="0083621B" w:rsidRDefault="0083621B" w:rsidP="0083621B">
      <w:pPr>
        <w:rPr>
          <w:sz w:val="28"/>
          <w:szCs w:val="28"/>
        </w:rPr>
      </w:pPr>
    </w:p>
    <w:p w:rsidR="00871950" w:rsidRDefault="00871950">
      <w:pPr>
        <w:rPr>
          <w:sz w:val="28"/>
        </w:rPr>
      </w:pPr>
    </w:p>
    <w:p w:rsidR="00D53361" w:rsidRDefault="006858A9" w:rsidP="0058290A">
      <w:pPr>
        <w:jc w:val="center"/>
        <w:rPr>
          <w:b/>
          <w:sz w:val="28"/>
        </w:rPr>
      </w:pPr>
      <w:r w:rsidRPr="006858A9">
        <w:rPr>
          <w:b/>
          <w:sz w:val="28"/>
        </w:rPr>
        <w:t>Календарно-тематическое планирование</w:t>
      </w:r>
    </w:p>
    <w:p w:rsidR="006858A9" w:rsidRDefault="006858A9">
      <w:pPr>
        <w:rPr>
          <w:b/>
          <w:sz w:val="28"/>
        </w:rPr>
      </w:pPr>
    </w:p>
    <w:p w:rsidR="006858A9" w:rsidRDefault="006858A9">
      <w:pPr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1984"/>
        <w:gridCol w:w="1383"/>
      </w:tblGrid>
      <w:tr w:rsidR="006858A9" w:rsidTr="006858A9">
        <w:tc>
          <w:tcPr>
            <w:tcW w:w="817" w:type="dxa"/>
          </w:tcPr>
          <w:p w:rsidR="006858A9" w:rsidRDefault="006858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53" w:type="dxa"/>
          </w:tcPr>
          <w:p w:rsidR="006858A9" w:rsidRDefault="006858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темы, раздела</w:t>
            </w:r>
          </w:p>
        </w:tc>
        <w:tc>
          <w:tcPr>
            <w:tcW w:w="1134" w:type="dxa"/>
          </w:tcPr>
          <w:p w:rsidR="006858A9" w:rsidRDefault="006858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6858A9" w:rsidRDefault="006858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Планируемая дата</w:t>
            </w: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Фактич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6858A9" w:rsidRDefault="006858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21083" w:rsidTr="006858A9">
        <w:tc>
          <w:tcPr>
            <w:tcW w:w="817" w:type="dxa"/>
          </w:tcPr>
          <w:p w:rsidR="00821083" w:rsidRDefault="00821083">
            <w:pPr>
              <w:rPr>
                <w:b/>
                <w:sz w:val="28"/>
              </w:rPr>
            </w:pPr>
          </w:p>
        </w:tc>
        <w:tc>
          <w:tcPr>
            <w:tcW w:w="4253" w:type="dxa"/>
          </w:tcPr>
          <w:p w:rsidR="00821083" w:rsidRDefault="008210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Время и календарь</w:t>
            </w:r>
          </w:p>
        </w:tc>
        <w:tc>
          <w:tcPr>
            <w:tcW w:w="1134" w:type="dxa"/>
          </w:tcPr>
          <w:p w:rsidR="00821083" w:rsidRDefault="008210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984" w:type="dxa"/>
          </w:tcPr>
          <w:p w:rsidR="00821083" w:rsidRDefault="00821083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821083" w:rsidRDefault="00821083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 xml:space="preserve">Мы </w:t>
            </w:r>
            <w:proofErr w:type="gramStart"/>
            <w:r w:rsidRPr="00364FEF">
              <w:rPr>
                <w:sz w:val="28"/>
              </w:rPr>
              <w:t>–с</w:t>
            </w:r>
            <w:proofErr w:type="gramEnd"/>
            <w:r w:rsidRPr="00364FEF">
              <w:rPr>
                <w:sz w:val="28"/>
              </w:rPr>
              <w:t>оюз народов России</w:t>
            </w:r>
          </w:p>
        </w:tc>
        <w:tc>
          <w:tcPr>
            <w:tcW w:w="1134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М</w:t>
            </w:r>
            <w:proofErr w:type="gramStart"/>
            <w:r w:rsidRPr="00364FEF">
              <w:rPr>
                <w:sz w:val="28"/>
              </w:rPr>
              <w:t>ы-</w:t>
            </w:r>
            <w:proofErr w:type="gramEnd"/>
            <w:r w:rsidRPr="00364FEF">
              <w:rPr>
                <w:sz w:val="28"/>
              </w:rPr>
              <w:t xml:space="preserve"> жители Вселенной</w:t>
            </w:r>
          </w:p>
        </w:tc>
        <w:tc>
          <w:tcPr>
            <w:tcW w:w="1134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Наш космический корабл</w:t>
            </w:r>
            <w:proofErr w:type="gramStart"/>
            <w:r w:rsidRPr="00364FEF">
              <w:rPr>
                <w:sz w:val="28"/>
              </w:rPr>
              <w:t>ь-</w:t>
            </w:r>
            <w:proofErr w:type="gramEnd"/>
            <w:r w:rsidRPr="00364FEF">
              <w:rPr>
                <w:sz w:val="28"/>
              </w:rPr>
              <w:t xml:space="preserve"> Земля. ОБЖ Чрезвычайные ситуации</w:t>
            </w:r>
          </w:p>
        </w:tc>
        <w:tc>
          <w:tcPr>
            <w:tcW w:w="1134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4</w:t>
            </w:r>
          </w:p>
        </w:tc>
        <w:tc>
          <w:tcPr>
            <w:tcW w:w="4253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Океаны и материки</w:t>
            </w:r>
          </w:p>
        </w:tc>
        <w:tc>
          <w:tcPr>
            <w:tcW w:w="1134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5</w:t>
            </w:r>
          </w:p>
        </w:tc>
        <w:tc>
          <w:tcPr>
            <w:tcW w:w="4253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Время</w:t>
            </w:r>
          </w:p>
        </w:tc>
        <w:tc>
          <w:tcPr>
            <w:tcW w:w="1134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821083">
            <w:pPr>
              <w:rPr>
                <w:sz w:val="28"/>
              </w:rPr>
            </w:pPr>
            <w:r w:rsidRPr="00364FEF">
              <w:rPr>
                <w:sz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Сутки и неделя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7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Месяц и год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8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Время года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9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Погода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10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Календар</w:t>
            </w:r>
            <w:proofErr w:type="gramStart"/>
            <w:r w:rsidRPr="00364FEF">
              <w:rPr>
                <w:sz w:val="28"/>
              </w:rPr>
              <w:t>ь-</w:t>
            </w:r>
            <w:proofErr w:type="gramEnd"/>
            <w:r w:rsidRPr="00364FEF">
              <w:rPr>
                <w:sz w:val="28"/>
              </w:rPr>
              <w:t xml:space="preserve"> хранитель времени, страж памяти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11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Народный календарь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12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Экологический календарь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13-14</w:t>
            </w:r>
          </w:p>
        </w:tc>
        <w:tc>
          <w:tcPr>
            <w:tcW w:w="4253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За страницами учебника</w:t>
            </w:r>
          </w:p>
        </w:tc>
        <w:tc>
          <w:tcPr>
            <w:tcW w:w="1134" w:type="dxa"/>
          </w:tcPr>
          <w:p w:rsidR="006858A9" w:rsidRPr="00364FEF" w:rsidRDefault="00364FEF">
            <w:pPr>
              <w:rPr>
                <w:sz w:val="28"/>
              </w:rPr>
            </w:pPr>
            <w:r w:rsidRPr="00364FEF">
              <w:rPr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4253" w:type="dxa"/>
          </w:tcPr>
          <w:p w:rsidR="006858A9" w:rsidRDefault="00364F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Осень</w:t>
            </w:r>
          </w:p>
        </w:tc>
        <w:tc>
          <w:tcPr>
            <w:tcW w:w="1134" w:type="dxa"/>
          </w:tcPr>
          <w:p w:rsidR="006858A9" w:rsidRDefault="003B0C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15</w:t>
            </w:r>
          </w:p>
        </w:tc>
        <w:tc>
          <w:tcPr>
            <w:tcW w:w="4253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Осенние месяцы</w:t>
            </w:r>
          </w:p>
        </w:tc>
        <w:tc>
          <w:tcPr>
            <w:tcW w:w="1134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16</w:t>
            </w:r>
          </w:p>
        </w:tc>
        <w:tc>
          <w:tcPr>
            <w:tcW w:w="4253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Осень в неживой природе</w:t>
            </w:r>
          </w:p>
        </w:tc>
        <w:tc>
          <w:tcPr>
            <w:tcW w:w="1134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17</w:t>
            </w:r>
          </w:p>
        </w:tc>
        <w:tc>
          <w:tcPr>
            <w:tcW w:w="4253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Народные праздники в пору осеннего равноденствия</w:t>
            </w:r>
          </w:p>
        </w:tc>
        <w:tc>
          <w:tcPr>
            <w:tcW w:w="1134" w:type="dxa"/>
          </w:tcPr>
          <w:p w:rsidR="006858A9" w:rsidRPr="003B0C70" w:rsidRDefault="00364FEF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18</w:t>
            </w:r>
          </w:p>
        </w:tc>
        <w:tc>
          <w:tcPr>
            <w:tcW w:w="4253" w:type="dxa"/>
          </w:tcPr>
          <w:p w:rsidR="006858A9" w:rsidRPr="003B0C70" w:rsidRDefault="003B0C70" w:rsidP="003B0C70">
            <w:pPr>
              <w:rPr>
                <w:sz w:val="28"/>
              </w:rPr>
            </w:pPr>
            <w:r w:rsidRPr="003B0C70">
              <w:rPr>
                <w:sz w:val="28"/>
              </w:rPr>
              <w:t>Звёздное небо осенью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19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Трава у нашего дома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20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Старинная женская\ работа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>
              <w:rPr>
                <w:sz w:val="28"/>
              </w:rPr>
              <w:t>Деревья и кустарники осенью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23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Осенняя прогулка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24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Чудесные цветники осенью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25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Грибы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26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Шестиногие и восьминогие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27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Птичьи секреты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28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Как разные животные к зиме готовятся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29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Невидимые нити в осеннем лесу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Осенний труд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31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Охрана природы осенью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6858A9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6858A9" w:rsidRPr="003B0C70" w:rsidRDefault="003B0C70">
            <w:pPr>
              <w:rPr>
                <w:b/>
                <w:sz w:val="28"/>
              </w:rPr>
            </w:pPr>
            <w:r w:rsidRPr="003B0C70">
              <w:rPr>
                <w:b/>
                <w:sz w:val="28"/>
              </w:rPr>
              <w:t xml:space="preserve">Зима </w:t>
            </w:r>
          </w:p>
        </w:tc>
        <w:tc>
          <w:tcPr>
            <w:tcW w:w="1134" w:type="dxa"/>
          </w:tcPr>
          <w:p w:rsidR="006858A9" w:rsidRPr="003B0C70" w:rsidRDefault="005829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32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Зимние месяцы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33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Зим</w:t>
            </w:r>
            <w:proofErr w:type="gramStart"/>
            <w:r w:rsidRPr="003B0C70">
              <w:rPr>
                <w:sz w:val="28"/>
              </w:rPr>
              <w:t>а-</w:t>
            </w:r>
            <w:proofErr w:type="gramEnd"/>
            <w:r w:rsidRPr="003B0C70">
              <w:rPr>
                <w:sz w:val="28"/>
              </w:rPr>
              <w:t xml:space="preserve"> время науки и сказок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34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Зима  в неживой природе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35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Звёздное небо зимой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36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Экскурсия в городской парк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 w:rsidRPr="003B0C70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B0C70" w:rsidRDefault="003B0C70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53" w:type="dxa"/>
          </w:tcPr>
          <w:p w:rsidR="006858A9" w:rsidRPr="003B0C70" w:rsidRDefault="003B0C70">
            <w:pPr>
              <w:rPr>
                <w:sz w:val="28"/>
              </w:rPr>
            </w:pPr>
            <w:r>
              <w:rPr>
                <w:sz w:val="28"/>
              </w:rPr>
              <w:t>Зима  в мире растений</w:t>
            </w:r>
          </w:p>
        </w:tc>
        <w:tc>
          <w:tcPr>
            <w:tcW w:w="1134" w:type="dxa"/>
          </w:tcPr>
          <w:p w:rsidR="006858A9" w:rsidRPr="003B0C70" w:rsidRDefault="003B0C7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3B0C70">
            <w:pPr>
              <w:rPr>
                <w:sz w:val="28"/>
              </w:rPr>
            </w:pPr>
            <w:r w:rsidRPr="00D84073">
              <w:rPr>
                <w:sz w:val="28"/>
              </w:rPr>
              <w:t>38</w:t>
            </w:r>
          </w:p>
        </w:tc>
        <w:tc>
          <w:tcPr>
            <w:tcW w:w="4253" w:type="dxa"/>
          </w:tcPr>
          <w:p w:rsidR="006858A9" w:rsidRPr="00D84073" w:rsidRDefault="003B0C70">
            <w:pPr>
              <w:rPr>
                <w:sz w:val="28"/>
              </w:rPr>
            </w:pPr>
            <w:r w:rsidRPr="00D84073">
              <w:rPr>
                <w:sz w:val="28"/>
              </w:rPr>
              <w:t>Зимние праздники</w:t>
            </w:r>
          </w:p>
        </w:tc>
        <w:tc>
          <w:tcPr>
            <w:tcW w:w="1134" w:type="dxa"/>
          </w:tcPr>
          <w:p w:rsidR="006858A9" w:rsidRPr="00D84073" w:rsidRDefault="003B0C70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3B0C70">
            <w:pPr>
              <w:rPr>
                <w:sz w:val="28"/>
              </w:rPr>
            </w:pPr>
            <w:r w:rsidRPr="00D84073">
              <w:rPr>
                <w:sz w:val="28"/>
              </w:rPr>
              <w:t>39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Растения в домашней аптечке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40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Зимняя жизнь зверей и птиц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41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Невидимые нити в зимнем лесу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42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В феврале зима с весной встречаются впервой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43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Зимний труд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lastRenderedPageBreak/>
              <w:t>44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Зимняя экскурсия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>
              <w:rPr>
                <w:sz w:val="28"/>
              </w:rPr>
              <w:t>Будь здоров! ОБЖ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46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Охрана природы зимой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47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Зимние изменения в природе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48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За страницами учебника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4253" w:type="dxa"/>
          </w:tcPr>
          <w:p w:rsidR="006858A9" w:rsidRDefault="00D840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Весна и лето</w:t>
            </w:r>
          </w:p>
        </w:tc>
        <w:tc>
          <w:tcPr>
            <w:tcW w:w="1134" w:type="dxa"/>
          </w:tcPr>
          <w:p w:rsidR="006858A9" w:rsidRDefault="003667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49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Весенние месяцы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50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Весна-утро года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51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Весна в неживой природе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52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Весенняя экскурсия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53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Звёздное небо весной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54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Весеннее пробуждение растений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55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Чудесные цветники весной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56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Весна в мире насекомых и птиц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57</w:t>
            </w:r>
          </w:p>
        </w:tc>
        <w:tc>
          <w:tcPr>
            <w:tcW w:w="4253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Невидимые нити в весеннем лесу</w:t>
            </w:r>
          </w:p>
        </w:tc>
        <w:tc>
          <w:tcPr>
            <w:tcW w:w="1134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D84073" w:rsidRDefault="00D84073">
            <w:pPr>
              <w:rPr>
                <w:sz w:val="28"/>
              </w:rPr>
            </w:pPr>
            <w:r w:rsidRPr="00D84073">
              <w:rPr>
                <w:sz w:val="28"/>
              </w:rPr>
              <w:t>58</w:t>
            </w:r>
          </w:p>
        </w:tc>
        <w:tc>
          <w:tcPr>
            <w:tcW w:w="4253" w:type="dxa"/>
          </w:tcPr>
          <w:p w:rsidR="006858A9" w:rsidRPr="00D84073" w:rsidRDefault="00366744">
            <w:pPr>
              <w:rPr>
                <w:sz w:val="28"/>
              </w:rPr>
            </w:pPr>
            <w:r>
              <w:rPr>
                <w:sz w:val="28"/>
              </w:rPr>
              <w:t>Старинные весенние праздники</w:t>
            </w:r>
          </w:p>
        </w:tc>
        <w:tc>
          <w:tcPr>
            <w:tcW w:w="1134" w:type="dxa"/>
          </w:tcPr>
          <w:p w:rsidR="006858A9" w:rsidRPr="00D84073" w:rsidRDefault="0036674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59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 xml:space="preserve">Будь </w:t>
            </w:r>
            <w:proofErr w:type="spellStart"/>
            <w:r w:rsidRPr="00366744">
              <w:rPr>
                <w:sz w:val="28"/>
              </w:rPr>
              <w:t>здоров</w:t>
            </w:r>
            <w:proofErr w:type="gramStart"/>
            <w:r w:rsidRPr="00366744">
              <w:rPr>
                <w:sz w:val="28"/>
              </w:rPr>
              <w:t>!О</w:t>
            </w:r>
            <w:proofErr w:type="gramEnd"/>
            <w:r w:rsidRPr="00366744">
              <w:rPr>
                <w:sz w:val="28"/>
              </w:rPr>
              <w:t>БЖ</w:t>
            </w:r>
            <w:proofErr w:type="spellEnd"/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60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Три весны в природе</w:t>
            </w: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61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Охрана природы весной</w:t>
            </w: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62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Весенние изменения  природе</w:t>
            </w: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63</w:t>
            </w:r>
          </w:p>
        </w:tc>
        <w:tc>
          <w:tcPr>
            <w:tcW w:w="4253" w:type="dxa"/>
          </w:tcPr>
          <w:p w:rsidR="00366744" w:rsidRPr="00366744" w:rsidRDefault="00366744" w:rsidP="00366744">
            <w:pPr>
              <w:rPr>
                <w:sz w:val="28"/>
              </w:rPr>
            </w:pPr>
            <w:r w:rsidRPr="00366744">
              <w:rPr>
                <w:sz w:val="28"/>
              </w:rPr>
              <w:t>Лето красное</w:t>
            </w:r>
          </w:p>
          <w:p w:rsidR="006858A9" w:rsidRPr="00366744" w:rsidRDefault="006858A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64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Летние праздники</w:t>
            </w: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65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Труд люде</w:t>
            </w:r>
            <w:r w:rsidRPr="00366744">
              <w:t xml:space="preserve"> </w:t>
            </w:r>
            <w:r w:rsidRPr="00366744">
              <w:rPr>
                <w:sz w:val="28"/>
              </w:rPr>
              <w:t xml:space="preserve">Повторение </w:t>
            </w:r>
            <w:proofErr w:type="gramStart"/>
            <w:r w:rsidRPr="00366744">
              <w:rPr>
                <w:sz w:val="28"/>
              </w:rPr>
              <w:t>пройденного</w:t>
            </w:r>
            <w:proofErr w:type="gramEnd"/>
            <w:r w:rsidRPr="00366744">
              <w:rPr>
                <w:sz w:val="28"/>
              </w:rPr>
              <w:t xml:space="preserve"> й летом</w:t>
            </w: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66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Будь здоров</w:t>
            </w:r>
            <w:proofErr w:type="gramStart"/>
            <w:r w:rsidRPr="00366744">
              <w:rPr>
                <w:sz w:val="28"/>
              </w:rPr>
              <w:t xml:space="preserve"> !</w:t>
            </w:r>
            <w:proofErr w:type="gramEnd"/>
            <w:r w:rsidRPr="00366744">
              <w:rPr>
                <w:sz w:val="28"/>
              </w:rPr>
              <w:t xml:space="preserve"> ОБЖ</w:t>
            </w: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67</w:t>
            </w: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За страницами учебника</w:t>
            </w:r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Pr="00366744" w:rsidRDefault="00366744">
            <w:pPr>
              <w:rPr>
                <w:sz w:val="28"/>
              </w:rPr>
            </w:pPr>
            <w:r>
              <w:rPr>
                <w:sz w:val="28"/>
              </w:rPr>
              <w:t>68-69</w:t>
            </w:r>
          </w:p>
          <w:p w:rsidR="00D84073" w:rsidRPr="00366744" w:rsidRDefault="00D84073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6858A9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 xml:space="preserve">Повторение </w:t>
            </w:r>
            <w:proofErr w:type="gramStart"/>
            <w:r w:rsidRPr="00366744"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6858A9" w:rsidRPr="00366744" w:rsidRDefault="0036674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  <w:tr w:rsidR="00D84073" w:rsidTr="006858A9">
        <w:tc>
          <w:tcPr>
            <w:tcW w:w="817" w:type="dxa"/>
          </w:tcPr>
          <w:p w:rsidR="00D84073" w:rsidRPr="00366744" w:rsidRDefault="00D84073">
            <w:pPr>
              <w:rPr>
                <w:sz w:val="28"/>
              </w:rPr>
            </w:pPr>
            <w:r w:rsidRPr="00366744">
              <w:rPr>
                <w:sz w:val="28"/>
              </w:rPr>
              <w:t>70</w:t>
            </w:r>
          </w:p>
        </w:tc>
        <w:tc>
          <w:tcPr>
            <w:tcW w:w="4253" w:type="dxa"/>
          </w:tcPr>
          <w:p w:rsidR="00D84073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 xml:space="preserve">Повторение </w:t>
            </w:r>
            <w:proofErr w:type="gramStart"/>
            <w:r w:rsidRPr="00366744"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D84073" w:rsidRPr="00366744" w:rsidRDefault="00366744">
            <w:pPr>
              <w:rPr>
                <w:sz w:val="28"/>
              </w:rPr>
            </w:pPr>
            <w:r w:rsidRPr="00366744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D84073" w:rsidRDefault="00D84073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D84073" w:rsidRDefault="00D84073">
            <w:pPr>
              <w:rPr>
                <w:b/>
                <w:sz w:val="28"/>
              </w:rPr>
            </w:pPr>
          </w:p>
        </w:tc>
      </w:tr>
      <w:tr w:rsidR="006858A9" w:rsidTr="006858A9">
        <w:tc>
          <w:tcPr>
            <w:tcW w:w="817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4253" w:type="dxa"/>
          </w:tcPr>
          <w:p w:rsidR="006858A9" w:rsidRDefault="00D840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6858A9" w:rsidRDefault="00D840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984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6858A9" w:rsidRDefault="006858A9">
            <w:pPr>
              <w:rPr>
                <w:b/>
                <w:sz w:val="28"/>
              </w:rPr>
            </w:pPr>
          </w:p>
        </w:tc>
      </w:tr>
    </w:tbl>
    <w:p w:rsidR="006858A9" w:rsidRPr="006858A9" w:rsidRDefault="006858A9">
      <w:pPr>
        <w:rPr>
          <w:b/>
          <w:sz w:val="28"/>
        </w:rPr>
      </w:pPr>
    </w:p>
    <w:p w:rsidR="00D53361" w:rsidRPr="00D92D06" w:rsidRDefault="00D92D06" w:rsidP="00D92D06">
      <w:pPr>
        <w:rPr>
          <w:sz w:val="28"/>
        </w:rPr>
      </w:pPr>
      <w:r w:rsidRPr="00D92D06">
        <w:rPr>
          <w:sz w:val="28"/>
        </w:rPr>
        <w:object w:dxaOrig="9934" w:dyaOrig="3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153pt" o:ole="">
            <v:imagedata r:id="rId9" o:title=""/>
          </v:shape>
          <o:OLEObject Type="Embed" ProgID="Word.Document.12" ShapeID="_x0000_i1025" DrawAspect="Content" ObjectID="_1632063463" r:id="rId10"/>
        </w:object>
      </w:r>
    </w:p>
    <w:sectPr w:rsidR="00D53361" w:rsidRPr="00D92D06" w:rsidSect="00D1214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B3" w:rsidRDefault="008103B3" w:rsidP="00677ECD">
      <w:r>
        <w:separator/>
      </w:r>
    </w:p>
  </w:endnote>
  <w:endnote w:type="continuationSeparator" w:id="0">
    <w:p w:rsidR="008103B3" w:rsidRDefault="008103B3" w:rsidP="0067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955"/>
      <w:docPartObj>
        <w:docPartGallery w:val="Page Numbers (Bottom of Page)"/>
        <w:docPartUnique/>
      </w:docPartObj>
    </w:sdtPr>
    <w:sdtEndPr/>
    <w:sdtContent>
      <w:p w:rsidR="00677ECD" w:rsidRDefault="00FD79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9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7ECD" w:rsidRDefault="00677E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B3" w:rsidRDefault="008103B3" w:rsidP="00677ECD">
      <w:r>
        <w:separator/>
      </w:r>
    </w:p>
  </w:footnote>
  <w:footnote w:type="continuationSeparator" w:id="0">
    <w:p w:rsidR="008103B3" w:rsidRDefault="008103B3" w:rsidP="0067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710"/>
    <w:multiLevelType w:val="hybridMultilevel"/>
    <w:tmpl w:val="27E4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42525"/>
    <w:multiLevelType w:val="hybridMultilevel"/>
    <w:tmpl w:val="871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41DB3"/>
    <w:multiLevelType w:val="multilevel"/>
    <w:tmpl w:val="264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F1AEA"/>
    <w:multiLevelType w:val="hybridMultilevel"/>
    <w:tmpl w:val="7552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B6940"/>
    <w:multiLevelType w:val="hybridMultilevel"/>
    <w:tmpl w:val="1B68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B631C"/>
    <w:multiLevelType w:val="multilevel"/>
    <w:tmpl w:val="CAC8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A"/>
    <w:rsid w:val="0011090A"/>
    <w:rsid w:val="001A5BE3"/>
    <w:rsid w:val="002410D3"/>
    <w:rsid w:val="00364FEF"/>
    <w:rsid w:val="00366744"/>
    <w:rsid w:val="003B0C70"/>
    <w:rsid w:val="004279BF"/>
    <w:rsid w:val="0058290A"/>
    <w:rsid w:val="00677ECD"/>
    <w:rsid w:val="006858A9"/>
    <w:rsid w:val="00771667"/>
    <w:rsid w:val="007F4364"/>
    <w:rsid w:val="008103B3"/>
    <w:rsid w:val="00821083"/>
    <w:rsid w:val="0083621B"/>
    <w:rsid w:val="0085784E"/>
    <w:rsid w:val="00871950"/>
    <w:rsid w:val="008F23E9"/>
    <w:rsid w:val="009A3D22"/>
    <w:rsid w:val="00A60EDF"/>
    <w:rsid w:val="00B700D2"/>
    <w:rsid w:val="00B77CE5"/>
    <w:rsid w:val="00BF5BE9"/>
    <w:rsid w:val="00C417C1"/>
    <w:rsid w:val="00C623F7"/>
    <w:rsid w:val="00C87F7B"/>
    <w:rsid w:val="00D1214B"/>
    <w:rsid w:val="00D53361"/>
    <w:rsid w:val="00D84073"/>
    <w:rsid w:val="00D92D06"/>
    <w:rsid w:val="00E15D29"/>
    <w:rsid w:val="00EF6625"/>
    <w:rsid w:val="00F1195C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50"/>
    <w:pPr>
      <w:ind w:left="720"/>
      <w:contextualSpacing/>
    </w:pPr>
  </w:style>
  <w:style w:type="table" w:styleId="a4">
    <w:name w:val="Table Grid"/>
    <w:basedOn w:val="a1"/>
    <w:uiPriority w:val="59"/>
    <w:rsid w:val="00836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77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7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7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50"/>
    <w:pPr>
      <w:ind w:left="720"/>
      <w:contextualSpacing/>
    </w:pPr>
  </w:style>
  <w:style w:type="table" w:styleId="a4">
    <w:name w:val="Table Grid"/>
    <w:basedOn w:val="a1"/>
    <w:uiPriority w:val="59"/>
    <w:rsid w:val="00836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77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7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7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EA5B-DC7A-4598-9765-C7C15B32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Ancomp</cp:lastModifiedBy>
  <cp:revision>9</cp:revision>
  <cp:lastPrinted>2018-03-30T09:12:00Z</cp:lastPrinted>
  <dcterms:created xsi:type="dcterms:W3CDTF">2019-10-07T19:08:00Z</dcterms:created>
  <dcterms:modified xsi:type="dcterms:W3CDTF">2019-10-08T15:11:00Z</dcterms:modified>
</cp:coreProperties>
</file>