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41" w:rsidRDefault="009C19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Рабочая программа по литературному чтению</w:t>
      </w:r>
    </w:p>
    <w:p w:rsidR="002F1641" w:rsidRDefault="009C19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УМК «Перспектива»</w:t>
      </w:r>
    </w:p>
    <w:p w:rsidR="002F1641" w:rsidRDefault="009C19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4  класс</w:t>
      </w:r>
    </w:p>
    <w:p w:rsidR="002F1641" w:rsidRDefault="009C1982">
      <w:pPr>
        <w:tabs>
          <w:tab w:val="center" w:pos="484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Пояснительная записка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2F1641" w:rsidRDefault="009C198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по литературному чтению для обучающихся 4  классов разработана в соответствии с нормативными правовыми актами и методическими документами:</w:t>
      </w:r>
    </w:p>
    <w:p w:rsidR="002F1641" w:rsidRDefault="009C19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Федеральным законом от 29.12.2012 №273-ФЗ «Об образовании в Российской Федерации»;</w:t>
      </w:r>
    </w:p>
    <w:p w:rsidR="002F1641" w:rsidRDefault="009C19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Федеральным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государственным образовательным стандартом начального общего образования (с учётом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РФ №1577 от 31.12.2015г.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Ф), </w:t>
      </w:r>
    </w:p>
    <w:p w:rsidR="002F1641" w:rsidRDefault="009C19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приказом Министерства образования РФ от 31.12 2015 года № 1576  </w:t>
      </w:r>
    </w:p>
    <w:p w:rsidR="002F1641" w:rsidRDefault="009C19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основной образовательной программы начального общего образования Муниципального бюджетного общеобразовательного учреждения общеобразовательной школы № 20</w:t>
      </w:r>
    </w:p>
    <w:p w:rsidR="002F1641" w:rsidRDefault="009C1982">
      <w:pPr>
        <w:suppressAutoHyphens/>
        <w:spacing w:after="9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примерной программы по лит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ературному чтению в соответствии с учебником, на основе авторской программы Л. Ф. Климановой, Л. А. Виноградской, В.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Горецского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ориентирована на работу по учебно-методическому комплекту «Перспектива»: </w:t>
      </w:r>
    </w:p>
    <w:p w:rsidR="002F1641" w:rsidRDefault="009C1982">
      <w:pPr>
        <w:widowControl w:val="0"/>
        <w:spacing w:after="202" w:line="240" w:lineRule="auto"/>
        <w:ind w:right="3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Климанова Л.Ф., Виноградская Л.А.,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Учебник «Литературное чтение»  в 2х частях.- М.: «Просвещение», 2016 год,  допущенным Министерством образования Российской Федерации в 2018-2019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уч. г.</w:t>
      </w:r>
    </w:p>
    <w:p w:rsidR="002F1641" w:rsidRDefault="009C19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Положению о рабочей программе;</w:t>
      </w:r>
    </w:p>
    <w:p w:rsidR="002F1641" w:rsidRDefault="009C19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учебным  планом Муниципального бюджетного общеобразовательного учре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ждения  средней общеобразовательной  школы №20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Королёва</w:t>
      </w:r>
    </w:p>
    <w:p w:rsidR="002F1641" w:rsidRDefault="009C1982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годовым  календарным учебным графиком  на 2018/2019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</w:t>
      </w:r>
    </w:p>
    <w:p w:rsidR="002F1641" w:rsidRDefault="009C1982">
      <w:pPr>
        <w:suppressAutoHyphens/>
        <w:spacing w:after="32" w:line="240" w:lineRule="auto"/>
        <w:ind w:left="15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Цель курса: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F1641" w:rsidRDefault="009C1982">
      <w:pPr>
        <w:widowControl w:val="0"/>
        <w:numPr>
          <w:ilvl w:val="0"/>
          <w:numId w:val="1"/>
        </w:numPr>
        <w:spacing w:after="0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навыков сознательного, правильного, беглого и выразительного чтения, а такж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коммуникативно – речевых умений при работе с текстами литературных произведений;  </w:t>
      </w:r>
    </w:p>
    <w:p w:rsidR="002F1641" w:rsidRDefault="009C1982">
      <w:pPr>
        <w:widowControl w:val="0"/>
        <w:numPr>
          <w:ilvl w:val="0"/>
          <w:numId w:val="1"/>
        </w:numPr>
        <w:spacing w:after="0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навыка чтения про себя; </w:t>
      </w:r>
    </w:p>
    <w:p w:rsidR="002F1641" w:rsidRDefault="009C1982">
      <w:pPr>
        <w:widowControl w:val="0"/>
        <w:numPr>
          <w:ilvl w:val="0"/>
          <w:numId w:val="1"/>
        </w:numPr>
        <w:spacing w:after="3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приобретение умения работать с разными видами информации; </w:t>
      </w:r>
    </w:p>
    <w:p w:rsidR="002F1641" w:rsidRDefault="009C1982">
      <w:pPr>
        <w:widowControl w:val="0"/>
        <w:numPr>
          <w:ilvl w:val="0"/>
          <w:numId w:val="1"/>
        </w:numPr>
        <w:spacing w:after="3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обогащение личного опыта учащихся духовными ценностями, которые определяют нравственно – эстетическое отношение человека к людям и окружающему миру; </w:t>
      </w:r>
    </w:p>
    <w:p w:rsidR="002F1641" w:rsidRDefault="009C1982">
      <w:pPr>
        <w:widowControl w:val="0"/>
        <w:numPr>
          <w:ilvl w:val="0"/>
          <w:numId w:val="1"/>
        </w:numPr>
        <w:spacing w:after="3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введение учащихся в мир детской литературы; </w:t>
      </w:r>
    </w:p>
    <w:p w:rsidR="002F1641" w:rsidRDefault="009C1982">
      <w:pPr>
        <w:widowControl w:val="0"/>
        <w:numPr>
          <w:ilvl w:val="0"/>
          <w:numId w:val="1"/>
        </w:numPr>
        <w:spacing w:after="40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у начинающего читателя интереса к книге, истории ее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</w:t>
      </w:r>
    </w:p>
    <w:p w:rsidR="002F1641" w:rsidRDefault="009C1982">
      <w:pPr>
        <w:widowControl w:val="0"/>
        <w:numPr>
          <w:ilvl w:val="0"/>
          <w:numId w:val="1"/>
        </w:numPr>
        <w:spacing w:after="3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овла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дение первоначальными навыками работы с учебными и научно-познавательными текстами. </w:t>
      </w:r>
    </w:p>
    <w:p w:rsidR="002F1641" w:rsidRDefault="009C1982">
      <w:pPr>
        <w:suppressAutoHyphens/>
        <w:spacing w:after="4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Задачи курса: </w:t>
      </w:r>
    </w:p>
    <w:p w:rsidR="002F1641" w:rsidRDefault="009C1982">
      <w:pPr>
        <w:widowControl w:val="0"/>
        <w:numPr>
          <w:ilvl w:val="0"/>
          <w:numId w:val="2"/>
        </w:numPr>
        <w:spacing w:after="31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у детей способность сопереживать героям, эмоционально откликаться на прочитанное произведение; </w:t>
      </w:r>
    </w:p>
    <w:p w:rsidR="002F1641" w:rsidRDefault="009C1982">
      <w:pPr>
        <w:widowControl w:val="0"/>
        <w:numPr>
          <w:ilvl w:val="0"/>
          <w:numId w:val="2"/>
        </w:numPr>
        <w:spacing w:after="3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учить чувствовать и понимать образный язык; </w:t>
      </w:r>
    </w:p>
    <w:p w:rsidR="002F1641" w:rsidRDefault="009C1982">
      <w:pPr>
        <w:widowControl w:val="0"/>
        <w:numPr>
          <w:ilvl w:val="0"/>
          <w:numId w:val="2"/>
        </w:numPr>
        <w:spacing w:after="3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вать образное мышление, творческое мышление, поэтический слух; </w:t>
      </w:r>
    </w:p>
    <w:p w:rsidR="002F1641" w:rsidRDefault="009C1982">
      <w:pPr>
        <w:widowControl w:val="0"/>
        <w:numPr>
          <w:ilvl w:val="0"/>
          <w:numId w:val="2"/>
        </w:numPr>
        <w:spacing w:after="3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умение воссоздавать художественные образы литературного произведения; </w:t>
      </w:r>
    </w:p>
    <w:p w:rsidR="002F1641" w:rsidRDefault="009C1982">
      <w:pPr>
        <w:widowControl w:val="0"/>
        <w:numPr>
          <w:ilvl w:val="0"/>
          <w:numId w:val="2"/>
        </w:numPr>
        <w:spacing w:after="3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обогащать чувственный опыт ребёнка; </w:t>
      </w:r>
    </w:p>
    <w:p w:rsidR="002F1641" w:rsidRDefault="009C1982">
      <w:pPr>
        <w:widowControl w:val="0"/>
        <w:numPr>
          <w:ilvl w:val="0"/>
          <w:numId w:val="2"/>
        </w:numPr>
        <w:spacing w:after="3" w:line="240" w:lineRule="auto"/>
        <w:ind w:left="428" w:hanging="28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эстетическое отношение ребёнка к жизни; расширять кругозор д</w:t>
      </w:r>
      <w:r>
        <w:rPr>
          <w:rFonts w:ascii="Times New Roman" w:eastAsia="Times New Roman" w:hAnsi="Times New Roman" w:cs="Times New Roman"/>
          <w:color w:val="000000"/>
          <w:sz w:val="28"/>
        </w:rPr>
        <w:t>етей через чтение книг различных жанров; обеспечить развитие речи школьников и активно формировать навык чтения и речевые умения.</w:t>
      </w:r>
    </w:p>
    <w:p w:rsidR="002F1641" w:rsidRDefault="002F1641">
      <w:pPr>
        <w:widowControl w:val="0"/>
        <w:spacing w:after="3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F1641" w:rsidRDefault="009C1982">
      <w:pPr>
        <w:widowControl w:val="0"/>
        <w:spacing w:after="3" w:line="240" w:lineRule="auto"/>
        <w:ind w:left="428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Требования к результатам  </w:t>
      </w:r>
    </w:p>
    <w:p w:rsidR="002F1641" w:rsidRDefault="009C1982">
      <w:pPr>
        <w:suppressAutoHyphens/>
        <w:spacing w:after="67" w:line="240" w:lineRule="auto"/>
        <w:ind w:left="29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Выпускники должны знать: </w:t>
      </w:r>
    </w:p>
    <w:p w:rsidR="002F1641" w:rsidRDefault="009C1982">
      <w:pPr>
        <w:widowControl w:val="0"/>
        <w:numPr>
          <w:ilvl w:val="0"/>
          <w:numId w:val="3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наизусть 5 - 6 стихотворений русских и зарубежных классиков; 5 - 6 русских народных пословиц, считалок, загадок; имена и фамилии 5 - 6 отечественных писателей.. </w:t>
      </w:r>
    </w:p>
    <w:p w:rsidR="002F1641" w:rsidRDefault="009C1982">
      <w:pPr>
        <w:suppressAutoHyphens/>
        <w:spacing w:after="69" w:line="240" w:lineRule="auto"/>
        <w:ind w:left="29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Выпускники должны уметь: </w:t>
      </w:r>
    </w:p>
    <w:p w:rsidR="002F1641" w:rsidRDefault="009C1982">
      <w:pPr>
        <w:widowControl w:val="0"/>
        <w:numPr>
          <w:ilvl w:val="0"/>
          <w:numId w:val="4"/>
        </w:numPr>
        <w:spacing w:after="30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читать текст вслух целыми словами в темпе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не менее 80 слов в минуту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(1 полугодие) 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90 слов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(во 2 полугодие) без искажений слов; </w:t>
      </w:r>
    </w:p>
    <w:p w:rsidR="002F1641" w:rsidRDefault="009C1982">
      <w:pPr>
        <w:widowControl w:val="0"/>
        <w:numPr>
          <w:ilvl w:val="0"/>
          <w:numId w:val="4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читать текст про себя с воспроизведением его содержания по вопросам (90-100 слов); </w:t>
      </w:r>
    </w:p>
    <w:p w:rsidR="002F1641" w:rsidRDefault="009C1982">
      <w:pPr>
        <w:widowControl w:val="0"/>
        <w:numPr>
          <w:ilvl w:val="0"/>
          <w:numId w:val="4"/>
        </w:numPr>
        <w:spacing w:after="30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читать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небольшой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художественный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текст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выразительно, соблюдая интонацию предложений различного типа; </w:t>
      </w:r>
    </w:p>
    <w:p w:rsidR="002F1641" w:rsidRDefault="009C1982">
      <w:pPr>
        <w:widowControl w:val="0"/>
        <w:numPr>
          <w:ilvl w:val="0"/>
          <w:numId w:val="4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практ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ически различать сказку, рассказ и стихотворение; </w:t>
      </w:r>
    </w:p>
    <w:p w:rsidR="002F1641" w:rsidRDefault="009C1982">
      <w:pPr>
        <w:widowControl w:val="0"/>
        <w:numPr>
          <w:ilvl w:val="0"/>
          <w:numId w:val="4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объяснять заглавие прочитанного произведения; </w:t>
      </w:r>
    </w:p>
    <w:p w:rsidR="002F1641" w:rsidRDefault="009C1982">
      <w:pPr>
        <w:widowControl w:val="0"/>
        <w:numPr>
          <w:ilvl w:val="0"/>
          <w:numId w:val="4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высказывать свое отношение к содержанию прочитанного, к поступкам героев; </w:t>
      </w:r>
    </w:p>
    <w:p w:rsidR="002F1641" w:rsidRDefault="009C1982">
      <w:pPr>
        <w:widowControl w:val="0"/>
        <w:numPr>
          <w:ilvl w:val="0"/>
          <w:numId w:val="4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устно рисовать словесную картину к отдельным эпизодам текста; </w:t>
      </w:r>
    </w:p>
    <w:p w:rsidR="002F1641" w:rsidRDefault="009C1982">
      <w:pPr>
        <w:widowControl w:val="0"/>
        <w:numPr>
          <w:ilvl w:val="0"/>
          <w:numId w:val="4"/>
        </w:numPr>
        <w:spacing w:after="30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неболь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шое произведение с отчетливо выраженным сюжетом, сообщая последовательность изложения событий; </w:t>
      </w:r>
    </w:p>
    <w:p w:rsidR="002F1641" w:rsidRDefault="009C1982">
      <w:pPr>
        <w:widowControl w:val="0"/>
        <w:numPr>
          <w:ilvl w:val="0"/>
          <w:numId w:val="4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делить текст на части в соответствии с предложенным планом; </w:t>
      </w:r>
    </w:p>
    <w:p w:rsidR="002F1641" w:rsidRDefault="009C1982">
      <w:pPr>
        <w:widowControl w:val="0"/>
        <w:numPr>
          <w:ilvl w:val="0"/>
          <w:numId w:val="4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отгадывать загадки; </w:t>
      </w:r>
    </w:p>
    <w:p w:rsidR="002F1641" w:rsidRDefault="009C1982">
      <w:pPr>
        <w:widowControl w:val="0"/>
        <w:numPr>
          <w:ilvl w:val="0"/>
          <w:numId w:val="4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в тексте слова, характеризующие поступки героя; </w:t>
      </w:r>
    </w:p>
    <w:p w:rsidR="002F1641" w:rsidRDefault="009C1982">
      <w:pPr>
        <w:widowControl w:val="0"/>
        <w:numPr>
          <w:ilvl w:val="0"/>
          <w:numId w:val="4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слова авто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 и героев; </w:t>
      </w:r>
    </w:p>
    <w:p w:rsidR="002F1641" w:rsidRDefault="009C1982">
      <w:pPr>
        <w:widowControl w:val="0"/>
        <w:numPr>
          <w:ilvl w:val="0"/>
          <w:numId w:val="4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тему произведения по заглавию; </w:t>
      </w:r>
    </w:p>
    <w:p w:rsidR="002F1641" w:rsidRDefault="009C1982">
      <w:pPr>
        <w:widowControl w:val="0"/>
        <w:numPr>
          <w:ilvl w:val="0"/>
          <w:numId w:val="4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 называть сказки о животных и бытовые сказки; </w:t>
      </w:r>
    </w:p>
    <w:p w:rsidR="002F1641" w:rsidRDefault="009C1982">
      <w:pPr>
        <w:widowControl w:val="0"/>
        <w:numPr>
          <w:ilvl w:val="0"/>
          <w:numId w:val="4"/>
        </w:numPr>
        <w:spacing w:after="31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в тексте сравнения (простейшее средство художественной выразительности) с опорой на слова точно, как, словно; </w:t>
      </w:r>
    </w:p>
    <w:p w:rsidR="002F1641" w:rsidRDefault="009C1982">
      <w:pPr>
        <w:widowControl w:val="0"/>
        <w:numPr>
          <w:ilvl w:val="0"/>
          <w:numId w:val="4"/>
        </w:numPr>
        <w:spacing w:after="31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уче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бной книге: уметь пользоваться оглавлением,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методическим аппаратом учебника; </w:t>
      </w:r>
    </w:p>
    <w:p w:rsidR="002F1641" w:rsidRDefault="009C1982">
      <w:pPr>
        <w:widowControl w:val="0"/>
        <w:numPr>
          <w:ilvl w:val="0"/>
          <w:numId w:val="4"/>
        </w:numPr>
        <w:spacing w:after="3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рассказ по предложенным опорным словам или картинному плану;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F1641" w:rsidRDefault="009C1982">
      <w:pPr>
        <w:widowControl w:val="0"/>
        <w:numPr>
          <w:ilvl w:val="0"/>
          <w:numId w:val="4"/>
        </w:numPr>
        <w:spacing w:after="32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использовать приобретенные знания и умения в практической деятельности и повседневной жизни: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o самостоятельно выбирать и читать книги; высказывать оценочные суждения о прочитанном произведении (герое, событии); определять содержание книги по заглавию, аннотации; o находить в словаре значение неизвестного слова. </w:t>
      </w:r>
    </w:p>
    <w:p w:rsidR="002F1641" w:rsidRDefault="009C1982">
      <w:pPr>
        <w:suppressAutoHyphens/>
        <w:spacing w:after="67" w:line="240" w:lineRule="auto"/>
        <w:ind w:left="68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F1641" w:rsidRDefault="009C1982">
      <w:pPr>
        <w:suppressAutoHyphens/>
        <w:spacing w:after="70" w:line="240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Планируемые результаты  </w:t>
      </w:r>
    </w:p>
    <w:p w:rsidR="002F1641" w:rsidRDefault="009C1982">
      <w:pPr>
        <w:suppressAutoHyphens/>
        <w:spacing w:after="79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ые результаты </w:t>
      </w:r>
    </w:p>
    <w:p w:rsidR="002F1641" w:rsidRDefault="009C1982">
      <w:pPr>
        <w:suppressAutoHyphens/>
        <w:spacing w:after="79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выпускника будет сформировано:</w:t>
      </w:r>
    </w:p>
    <w:p w:rsidR="002F1641" w:rsidRDefault="009C1982">
      <w:pPr>
        <w:widowControl w:val="0"/>
        <w:numPr>
          <w:ilvl w:val="0"/>
          <w:numId w:val="5"/>
        </w:numPr>
        <w:spacing w:after="18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Чувство гордости за свою Родину, российский народ и историю России.  </w:t>
      </w:r>
    </w:p>
    <w:p w:rsidR="002F1641" w:rsidRDefault="009C1982">
      <w:pPr>
        <w:widowControl w:val="0"/>
        <w:numPr>
          <w:ilvl w:val="0"/>
          <w:numId w:val="5"/>
        </w:numPr>
        <w:spacing w:after="18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Уважительное отношение к иному мнению, истории и культуре других народов. </w:t>
      </w:r>
    </w:p>
    <w:p w:rsidR="002F1641" w:rsidRDefault="009C1982">
      <w:pPr>
        <w:widowControl w:val="0"/>
        <w:numPr>
          <w:ilvl w:val="0"/>
          <w:numId w:val="5"/>
        </w:numPr>
        <w:spacing w:after="29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Положительные мотивы учебной деятельности и личностного смысл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учения. </w:t>
      </w:r>
    </w:p>
    <w:p w:rsidR="002F1641" w:rsidRDefault="009C1982">
      <w:pPr>
        <w:widowControl w:val="0"/>
        <w:numPr>
          <w:ilvl w:val="0"/>
          <w:numId w:val="5"/>
        </w:numPr>
        <w:spacing w:after="62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Навыки самостоятельности, личной ответственности за свои поступки на основе представлений о нравственных нормах общения. </w:t>
      </w:r>
    </w:p>
    <w:p w:rsidR="002F1641" w:rsidRDefault="009C1982">
      <w:pPr>
        <w:widowControl w:val="0"/>
        <w:numPr>
          <w:ilvl w:val="0"/>
          <w:numId w:val="5"/>
        </w:numPr>
        <w:spacing w:after="46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Ряд этических чувств, доброжелательности и эмоционально-нравственной отзывчивости, понимания и сопереживания чувствам други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 людей. </w:t>
      </w:r>
    </w:p>
    <w:p w:rsidR="002F1641" w:rsidRDefault="009C1982">
      <w:pPr>
        <w:widowControl w:val="0"/>
        <w:numPr>
          <w:ilvl w:val="0"/>
          <w:numId w:val="5"/>
        </w:numPr>
        <w:spacing w:after="46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Выпускник получит возможность для формирования</w:t>
      </w:r>
    </w:p>
    <w:p w:rsidR="002F1641" w:rsidRDefault="009C1982">
      <w:pPr>
        <w:widowControl w:val="0"/>
        <w:numPr>
          <w:ilvl w:val="0"/>
          <w:numId w:val="5"/>
        </w:numPr>
        <w:spacing w:after="67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 </w:t>
      </w:r>
    </w:p>
    <w:p w:rsidR="002F1641" w:rsidRDefault="009C1982">
      <w:pPr>
        <w:widowControl w:val="0"/>
        <w:numPr>
          <w:ilvl w:val="0"/>
          <w:numId w:val="5"/>
        </w:numPr>
        <w:spacing w:after="52" w:line="240" w:lineRule="auto"/>
        <w:ind w:left="1004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Мотивации к творческому труду, формирование установки на безопасный, здоровый образ жизни. </w:t>
      </w:r>
    </w:p>
    <w:p w:rsidR="002F1641" w:rsidRDefault="009C1982">
      <w:pPr>
        <w:keepNext/>
        <w:keepLines/>
        <w:spacing w:after="79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результаты  </w:t>
      </w:r>
    </w:p>
    <w:p w:rsidR="002F1641" w:rsidRDefault="002F1641">
      <w:pPr>
        <w:keepNext/>
        <w:keepLines/>
        <w:spacing w:after="79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2F1641" w:rsidRDefault="009C1982">
      <w:pPr>
        <w:keepNext/>
        <w:keepLines/>
        <w:spacing w:after="79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Выпускник научится</w:t>
      </w:r>
    </w:p>
    <w:p w:rsidR="002F1641" w:rsidRDefault="009C1982">
      <w:pPr>
        <w:widowControl w:val="0"/>
        <w:numPr>
          <w:ilvl w:val="0"/>
          <w:numId w:val="6"/>
        </w:numPr>
        <w:spacing w:after="67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навыками смыслового чтения текстов различных видов и жанров, осознанно строить речевое высказывание в соот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ветствии с задачами коммуникации и составлять тексты в устной и письменной форме. </w:t>
      </w:r>
    </w:p>
    <w:p w:rsidR="002F1641" w:rsidRDefault="009C1982">
      <w:pPr>
        <w:widowControl w:val="0"/>
        <w:numPr>
          <w:ilvl w:val="0"/>
          <w:numId w:val="6"/>
        </w:numPr>
        <w:spacing w:after="67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активно использовать речевые средства  для решения познавательных и коммуникативных задач. </w:t>
      </w:r>
    </w:p>
    <w:p w:rsidR="002F1641" w:rsidRDefault="009C1982">
      <w:pPr>
        <w:widowControl w:val="0"/>
        <w:numPr>
          <w:ilvl w:val="0"/>
          <w:numId w:val="6"/>
        </w:numPr>
        <w:spacing w:after="64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слушать собеседника и вести диалог, признавать возможность существования различн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ых точек зрения, излагать своё мнение 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аргументировать свою точку зрения. </w:t>
      </w:r>
    </w:p>
    <w:p w:rsidR="002F1641" w:rsidRDefault="009C1982">
      <w:pPr>
        <w:widowControl w:val="0"/>
        <w:numPr>
          <w:ilvl w:val="0"/>
          <w:numId w:val="6"/>
        </w:numPr>
        <w:spacing w:after="63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 </w:t>
      </w:r>
    </w:p>
    <w:p w:rsidR="002F1641" w:rsidRDefault="009C1982">
      <w:pPr>
        <w:widowControl w:val="0"/>
        <w:numPr>
          <w:ilvl w:val="0"/>
          <w:numId w:val="6"/>
        </w:numPr>
        <w:spacing w:after="63" w:line="240" w:lineRule="auto"/>
        <w:ind w:left="705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Выпускник получ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ит возможность научиться</w:t>
      </w:r>
    </w:p>
    <w:p w:rsidR="002F1641" w:rsidRDefault="009C1982">
      <w:pPr>
        <w:widowControl w:val="0"/>
        <w:numPr>
          <w:ilvl w:val="0"/>
          <w:numId w:val="6"/>
        </w:numPr>
        <w:spacing w:after="68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оперировать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редметами гуманитарно-эстетического цикла. </w:t>
      </w:r>
    </w:p>
    <w:p w:rsidR="002F1641" w:rsidRDefault="009C1982">
      <w:pPr>
        <w:widowControl w:val="0"/>
        <w:numPr>
          <w:ilvl w:val="0"/>
          <w:numId w:val="6"/>
        </w:numPr>
        <w:spacing w:after="18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способностью принимать и сохранять цели и задачи учебной деятельности, находить средства их осуществления. </w:t>
      </w:r>
    </w:p>
    <w:p w:rsidR="002F1641" w:rsidRDefault="009C1982">
      <w:pPr>
        <w:widowControl w:val="0"/>
        <w:numPr>
          <w:ilvl w:val="0"/>
          <w:numId w:val="6"/>
        </w:numPr>
        <w:spacing w:after="3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 </w:t>
      </w:r>
    </w:p>
    <w:p w:rsidR="002F1641" w:rsidRDefault="009C1982">
      <w:pPr>
        <w:suppressAutoHyphens/>
        <w:spacing w:after="79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результаты </w:t>
      </w:r>
    </w:p>
    <w:p w:rsidR="002F1641" w:rsidRDefault="009C1982">
      <w:pPr>
        <w:suppressAutoHyphens/>
        <w:spacing w:after="79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Выпускник научится </w:t>
      </w:r>
    </w:p>
    <w:p w:rsidR="002F1641" w:rsidRDefault="009C1982">
      <w:pPr>
        <w:widowControl w:val="0"/>
        <w:numPr>
          <w:ilvl w:val="0"/>
          <w:numId w:val="7"/>
        </w:numPr>
        <w:spacing w:after="63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литературу как явление национальной и миро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вой культуры, средства сохранения и передачи нравственных ценностей и традиций. </w:t>
      </w:r>
    </w:p>
    <w:p w:rsidR="002F1641" w:rsidRDefault="009C1982">
      <w:pPr>
        <w:widowControl w:val="0"/>
        <w:numPr>
          <w:ilvl w:val="0"/>
          <w:numId w:val="7"/>
        </w:numPr>
        <w:spacing w:after="29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собственное отношение к книге как важнейшей культурной ценности. </w:t>
      </w:r>
    </w:p>
    <w:p w:rsidR="002F1641" w:rsidRDefault="009C1982">
      <w:pPr>
        <w:widowControl w:val="0"/>
        <w:numPr>
          <w:ilvl w:val="0"/>
          <w:numId w:val="7"/>
        </w:numPr>
        <w:spacing w:after="31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отношения к художественным произведениям как искусству слова. </w:t>
      </w:r>
    </w:p>
    <w:p w:rsidR="002F1641" w:rsidRDefault="009C1982">
      <w:pPr>
        <w:widowControl w:val="0"/>
        <w:numPr>
          <w:ilvl w:val="0"/>
          <w:numId w:val="7"/>
        </w:numPr>
        <w:spacing w:after="64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Сознавать духовно-нрав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ственные ценности великой русской литературы и литературы народов многонациональной России.  </w:t>
      </w:r>
    </w:p>
    <w:p w:rsidR="002F1641" w:rsidRDefault="009C1982">
      <w:pPr>
        <w:widowControl w:val="0"/>
        <w:numPr>
          <w:ilvl w:val="0"/>
          <w:numId w:val="7"/>
        </w:numPr>
        <w:spacing w:after="68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значимость систематического чтения для личностного развития; формирование представлений о мире, российской истории и культуре, первоначальных этических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</w:r>
    </w:p>
    <w:p w:rsidR="002F1641" w:rsidRDefault="009C1982">
      <w:pPr>
        <w:widowControl w:val="0"/>
        <w:numPr>
          <w:ilvl w:val="0"/>
          <w:numId w:val="7"/>
        </w:numPr>
        <w:spacing w:after="68" w:line="240" w:lineRule="auto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Выпускник получит возможность </w:t>
      </w:r>
    </w:p>
    <w:p w:rsidR="002F1641" w:rsidRDefault="009C1982">
      <w:pPr>
        <w:widowControl w:val="0"/>
        <w:spacing w:after="71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 роль чтения; использование разных видов чтения (ознакомительно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 </w:t>
      </w:r>
    </w:p>
    <w:p w:rsidR="002F1641" w:rsidRDefault="009C1982">
      <w:pPr>
        <w:widowControl w:val="0"/>
        <w:numPr>
          <w:ilvl w:val="0"/>
          <w:numId w:val="8"/>
        </w:numPr>
        <w:spacing w:after="3" w:line="240" w:lineRule="auto"/>
        <w:ind w:left="1148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Достигнуть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рных и учебных текстов с использованием элементарных литературоведческих понятий. </w:t>
      </w:r>
    </w:p>
    <w:p w:rsidR="002F1641" w:rsidRDefault="009C1982">
      <w:pPr>
        <w:widowControl w:val="0"/>
        <w:numPr>
          <w:ilvl w:val="0"/>
          <w:numId w:val="8"/>
        </w:numPr>
        <w:spacing w:after="3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Для формирования  умения выбирать книгу для самостоятельного чтения, ориентируясь на тематический и алфавитный каталоги и рекомендательный список литературы, оценивать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 </w:t>
      </w:r>
    </w:p>
    <w:p w:rsidR="002F1641" w:rsidRDefault="002F1641">
      <w:pPr>
        <w:widowControl w:val="0"/>
        <w:spacing w:after="3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F1641" w:rsidRDefault="009C1982">
      <w:pPr>
        <w:widowControl w:val="0"/>
        <w:spacing w:after="3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Содержание учебного предмета </w:t>
      </w:r>
    </w:p>
    <w:p w:rsidR="002F1641" w:rsidRDefault="009C1982">
      <w:pPr>
        <w:suppressAutoHyphens/>
        <w:spacing w:after="156" w:line="240" w:lineRule="auto"/>
        <w:ind w:right="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>Литературно</w:t>
      </w:r>
      <w:r>
        <w:rPr>
          <w:rFonts w:ascii="Times New Roman" w:eastAsia="Times New Roman" w:hAnsi="Times New Roman" w:cs="Times New Roman"/>
          <w:b/>
          <w:sz w:val="28"/>
        </w:rPr>
        <w:t xml:space="preserve">е чтение   136 часов </w:t>
      </w:r>
      <w:r>
        <w:rPr>
          <w:rFonts w:ascii="Times New Roman" w:eastAsia="Times New Roman" w:hAnsi="Times New Roman" w:cs="Times New Roman"/>
          <w:sz w:val="28"/>
        </w:rPr>
        <w:t xml:space="preserve">(4 часа в неделю)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1641" w:rsidRDefault="009C1982">
      <w:pPr>
        <w:widowControl w:val="0"/>
        <w:numPr>
          <w:ilvl w:val="0"/>
          <w:numId w:val="9"/>
        </w:numPr>
        <w:spacing w:after="32" w:line="240" w:lineRule="auto"/>
        <w:ind w:left="7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Вводный урок. (1 ч.)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1641" w:rsidRDefault="009C1982">
      <w:pPr>
        <w:widowControl w:val="0"/>
        <w:numPr>
          <w:ilvl w:val="0"/>
          <w:numId w:val="9"/>
        </w:numPr>
        <w:spacing w:after="3" w:line="240" w:lineRule="auto"/>
        <w:ind w:left="7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Книги в мировой культуре. (9 ч.). </w:t>
      </w:r>
      <w:r>
        <w:rPr>
          <w:rFonts w:ascii="Times New Roman" w:eastAsia="Times New Roman" w:hAnsi="Times New Roman" w:cs="Times New Roman"/>
          <w:sz w:val="28"/>
        </w:rPr>
        <w:t xml:space="preserve">Знакомство с учебником. Внеклассное чтение. </w:t>
      </w:r>
    </w:p>
    <w:p w:rsidR="002F1641" w:rsidRDefault="009C1982">
      <w:pPr>
        <w:suppressAutoHyphens/>
        <w:spacing w:after="40" w:line="240" w:lineRule="auto"/>
        <w:ind w:left="720" w:right="-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Высказывания о книгах. Устное сочинение на тему «Книга в нашей жизни». Летописец Нестор «Повесть временных лет». </w:t>
      </w:r>
      <w:r>
        <w:rPr>
          <w:rFonts w:ascii="Times New Roman" w:eastAsia="Times New Roman" w:hAnsi="Times New Roman" w:cs="Times New Roman"/>
          <w:sz w:val="28"/>
        </w:rPr>
        <w:t xml:space="preserve">М. Горький «О книгах». История книги. Пересказ текста «Удивительная находка». Экскурсия в библиотеку. Проверочная работа. Проверка техники чтения. </w:t>
      </w:r>
    </w:p>
    <w:p w:rsidR="002F1641" w:rsidRDefault="009C1982">
      <w:pPr>
        <w:widowControl w:val="0"/>
        <w:numPr>
          <w:ilvl w:val="0"/>
          <w:numId w:val="10"/>
        </w:numPr>
        <w:spacing w:after="40" w:line="240" w:lineRule="auto"/>
        <w:ind w:left="7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История литературного творчества. (21 ч.). </w:t>
      </w:r>
      <w:r>
        <w:rPr>
          <w:rFonts w:ascii="Times New Roman" w:eastAsia="Times New Roman" w:hAnsi="Times New Roman" w:cs="Times New Roman"/>
          <w:sz w:val="28"/>
        </w:rPr>
        <w:t xml:space="preserve">Знакомство с основными понятиями раздела. Виды устного народного </w:t>
      </w:r>
      <w:r>
        <w:rPr>
          <w:rFonts w:ascii="Times New Roman" w:eastAsia="Times New Roman" w:hAnsi="Times New Roman" w:cs="Times New Roman"/>
          <w:sz w:val="28"/>
        </w:rPr>
        <w:t>творчества. Пословицы разных народов. Библия – главная священная книга христиан. Притча о сеятеле. Милосердный самарянин. Былины. Устное сочинение по картине В. Васнецова «Богатырский скок». Славянский миф. Мифы Древней Греции. Мы идем в библиотеку – произ</w:t>
      </w:r>
      <w:r>
        <w:rPr>
          <w:rFonts w:ascii="Times New Roman" w:eastAsia="Times New Roman" w:hAnsi="Times New Roman" w:cs="Times New Roman"/>
          <w:sz w:val="28"/>
        </w:rPr>
        <w:t xml:space="preserve">ведения устного народного творчества. Самостоятельное чтение – сказки о животных. Тайская народная сказка. Немецкая народная сказка. Семейное чтение «Царь и кузнец», «Шрамы на сердце». Наш театр «Сказка о лисе». Маленькие и большие секреты страны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Литератур</w:t>
      </w:r>
      <w:r>
        <w:rPr>
          <w:rFonts w:ascii="Times New Roman" w:eastAsia="Times New Roman" w:hAnsi="Times New Roman" w:cs="Times New Roman"/>
          <w:sz w:val="28"/>
        </w:rPr>
        <w:t>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Контрольная работа. </w:t>
      </w:r>
    </w:p>
    <w:p w:rsidR="002F1641" w:rsidRDefault="009C1982">
      <w:pPr>
        <w:widowControl w:val="0"/>
        <w:numPr>
          <w:ilvl w:val="0"/>
          <w:numId w:val="10"/>
        </w:numPr>
        <w:spacing w:after="40" w:line="240" w:lineRule="auto"/>
        <w:ind w:left="7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Родине, о подвигах, о славе. (17 ч.). </w:t>
      </w:r>
      <w:r>
        <w:rPr>
          <w:rFonts w:ascii="Times New Roman" w:eastAsia="Times New Roman" w:hAnsi="Times New Roman" w:cs="Times New Roman"/>
          <w:sz w:val="28"/>
        </w:rPr>
        <w:t>Знакомство с основными понятиями раздела. Пословицы о Родине. К.  Ушинский «Отечество» и В. Песков «Отечество». Сравнение текстов о Родине. Н. Языков «Мой друг! Что может быть милей…». А. Рыл</w:t>
      </w:r>
      <w:r>
        <w:rPr>
          <w:rFonts w:ascii="Times New Roman" w:eastAsia="Times New Roman" w:hAnsi="Times New Roman" w:cs="Times New Roman"/>
          <w:sz w:val="28"/>
        </w:rPr>
        <w:t xml:space="preserve">ов, С. Романовский. Александр Невский – сообщение. В. Серов «Ледовое побоище», Н. Кончаловский «Слово о ледовом побоище». Дмитрий Донской. Куликовская битва. Историческая песня. Ф. Глинка «Солдатская песнь». Великая Отечественная Война 1941-1945 годов. Р. </w:t>
      </w:r>
      <w:r>
        <w:rPr>
          <w:rFonts w:ascii="Times New Roman" w:eastAsia="Times New Roman" w:hAnsi="Times New Roman" w:cs="Times New Roman"/>
          <w:sz w:val="28"/>
        </w:rPr>
        <w:t xml:space="preserve">Рождественский «Реквием». А. Приставкин, В.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Костецкий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Е. Благинина, В. Лактионов. Мы идем в библиотеку – историческая литература для детей. Самостоятельное чтение – С. </w:t>
      </w:r>
      <w:proofErr w:type="spellStart"/>
      <w:r>
        <w:rPr>
          <w:rFonts w:ascii="Times New Roman" w:eastAsia="Times New Roman" w:hAnsi="Times New Roman" w:cs="Times New Roman"/>
          <w:sz w:val="28"/>
        </w:rPr>
        <w:t>Фурин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 Орлов. Ф.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Семяновский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Маленькие и большие секреты страны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Литературии</w:t>
      </w:r>
      <w:proofErr w:type="spellEnd"/>
      <w:r>
        <w:rPr>
          <w:rFonts w:ascii="Times New Roman" w:eastAsia="Times New Roman" w:hAnsi="Times New Roman" w:cs="Times New Roman"/>
          <w:sz w:val="28"/>
        </w:rPr>
        <w:t>. Творче</w:t>
      </w:r>
      <w:r>
        <w:rPr>
          <w:rFonts w:ascii="Times New Roman" w:eastAsia="Times New Roman" w:hAnsi="Times New Roman" w:cs="Times New Roman"/>
          <w:sz w:val="28"/>
        </w:rPr>
        <w:t xml:space="preserve">ский проект на тему «Нам не нужна война». </w:t>
      </w:r>
    </w:p>
    <w:p w:rsidR="002F1641" w:rsidRDefault="009C1982">
      <w:pPr>
        <w:widowControl w:val="0"/>
        <w:numPr>
          <w:ilvl w:val="0"/>
          <w:numId w:val="10"/>
        </w:numPr>
        <w:spacing w:after="3" w:line="240" w:lineRule="auto"/>
        <w:ind w:left="7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Жить по совести, любя друг друга. (17 ч.). </w:t>
      </w:r>
    </w:p>
    <w:p w:rsidR="002F1641" w:rsidRDefault="009C1982">
      <w:pPr>
        <w:widowControl w:val="0"/>
        <w:spacing w:after="3" w:line="240" w:lineRule="auto"/>
        <w:ind w:left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Знакомство с основными понятиями раздела. А. К. Толстой «Детство Никиты». И. Суриков  «Детство». А. Гайдар «Тимур и его команда». М. </w:t>
      </w:r>
    </w:p>
    <w:p w:rsidR="002F1641" w:rsidRDefault="009C1982">
      <w:pPr>
        <w:suppressAutoHyphens/>
        <w:spacing w:after="40" w:line="240" w:lineRule="auto"/>
        <w:ind w:left="720" w:right="-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Зощенко «Самое главное». </w:t>
      </w:r>
      <w:r>
        <w:rPr>
          <w:rFonts w:ascii="Times New Roman" w:eastAsia="Times New Roman" w:hAnsi="Times New Roman" w:cs="Times New Roman"/>
          <w:sz w:val="28"/>
        </w:rPr>
        <w:t>И. Пивоваров «Смеялись мы хи-хи…». Н. Носов «Дневник Коли Синицына». Мы идем в библиотеку – «Писатели – детям». Самостоятельное чтение Н. Носов «Метро». Семейное чтение В. Драгунский «…бы». Наш театр Н. Носов «Витя Малеев в школе и дома». Маленькие и больш</w:t>
      </w:r>
      <w:r>
        <w:rPr>
          <w:rFonts w:ascii="Times New Roman" w:eastAsia="Times New Roman" w:hAnsi="Times New Roman" w:cs="Times New Roman"/>
          <w:sz w:val="28"/>
        </w:rPr>
        <w:t xml:space="preserve">ие секреты страны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Литературии</w:t>
      </w:r>
      <w:proofErr w:type="spellEnd"/>
      <w:r>
        <w:rPr>
          <w:rFonts w:ascii="Times New Roman" w:eastAsia="Times New Roman" w:hAnsi="Times New Roman" w:cs="Times New Roman"/>
          <w:sz w:val="28"/>
        </w:rPr>
        <w:t>. Контрольная работа.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1641" w:rsidRDefault="009C1982">
      <w:pPr>
        <w:widowControl w:val="0"/>
        <w:numPr>
          <w:ilvl w:val="0"/>
          <w:numId w:val="11"/>
        </w:numPr>
        <w:spacing w:after="40" w:line="240" w:lineRule="auto"/>
        <w:ind w:left="7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Литературная сказка. (28 ч.). </w:t>
      </w:r>
    </w:p>
    <w:p w:rsidR="002F1641" w:rsidRDefault="009C1982">
      <w:pPr>
        <w:widowControl w:val="0"/>
        <w:spacing w:after="40" w:line="240" w:lineRule="auto"/>
        <w:ind w:left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основными понятиями раздела. Собиратели русских народных сказок. Вильгельм и Якоб Гримм – собиратели немецких сказок. Братья Гримм «Белоснежка и семь гномов». Ш</w:t>
      </w:r>
      <w:r>
        <w:rPr>
          <w:rFonts w:ascii="Times New Roman" w:eastAsia="Times New Roman" w:hAnsi="Times New Roman" w:cs="Times New Roman"/>
          <w:sz w:val="28"/>
        </w:rPr>
        <w:t>арль Перро «Мальчик-с-пальчик», «Спящая красавица». Сказки Г.Х. Андерсена «Дикие лебеди», отзыв на книгу. Г.Х Андерсен «Пятеро из одного стручка», «Чайник». Создание сказки по аналогии. Мы идем в библиотеку – сказки зарубежных писателей. Самостоятельное чт</w:t>
      </w:r>
      <w:r>
        <w:rPr>
          <w:rFonts w:ascii="Times New Roman" w:eastAsia="Times New Roman" w:hAnsi="Times New Roman" w:cs="Times New Roman"/>
          <w:sz w:val="28"/>
        </w:rPr>
        <w:t xml:space="preserve">ение И. </w:t>
      </w:r>
      <w:proofErr w:type="spellStart"/>
      <w:r>
        <w:rPr>
          <w:rFonts w:ascii="Times New Roman" w:eastAsia="Times New Roman" w:hAnsi="Times New Roman" w:cs="Times New Roman"/>
          <w:sz w:val="28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«Сказочка о счастье». Семейное чтение С. Аксаков «Аленький цветочек». Особенности литературной сказки. Наш театр </w:t>
      </w:r>
      <w:proofErr w:type="spellStart"/>
      <w:r>
        <w:rPr>
          <w:rFonts w:ascii="Times New Roman" w:eastAsia="Times New Roman" w:hAnsi="Times New Roman" w:cs="Times New Roman"/>
          <w:sz w:val="28"/>
        </w:rPr>
        <w:t>Э.Хогарт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Маффин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печет пирог». Маленькие и большие секреты страны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Литературии</w:t>
      </w:r>
      <w:proofErr w:type="spellEnd"/>
      <w:r>
        <w:rPr>
          <w:rFonts w:ascii="Times New Roman" w:eastAsia="Times New Roman" w:hAnsi="Times New Roman" w:cs="Times New Roman"/>
          <w:sz w:val="28"/>
        </w:rPr>
        <w:t>. Контрольная работа.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1641" w:rsidRDefault="009C1982">
      <w:pPr>
        <w:widowControl w:val="0"/>
        <w:numPr>
          <w:ilvl w:val="0"/>
          <w:numId w:val="12"/>
        </w:numPr>
        <w:spacing w:after="40" w:line="240" w:lineRule="auto"/>
        <w:ind w:left="7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Великие русские писатели.</w:t>
      </w:r>
      <w:r>
        <w:rPr>
          <w:rFonts w:ascii="Times New Roman" w:eastAsia="Times New Roman" w:hAnsi="Times New Roman" w:cs="Times New Roman"/>
          <w:b/>
          <w:sz w:val="28"/>
        </w:rPr>
        <w:t xml:space="preserve"> (38 ч.). </w:t>
      </w:r>
    </w:p>
    <w:p w:rsidR="002F1641" w:rsidRDefault="009C1982">
      <w:pPr>
        <w:widowControl w:val="0"/>
        <w:spacing w:after="40" w:line="240" w:lineRule="auto"/>
        <w:ind w:left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основными понятиями раздела. Великие русские писатели А.С. Пушкин, К. Паустовский. Устное сочинение на тему «Что для меня значат сказки А. С. Пушкина».  А.С. Пушкин «Сказка о мертвой царевне и о семи богатырях». В. Жуковский «Спящая</w:t>
      </w:r>
      <w:r>
        <w:rPr>
          <w:rFonts w:ascii="Times New Roman" w:eastAsia="Times New Roman" w:hAnsi="Times New Roman" w:cs="Times New Roman"/>
          <w:sz w:val="28"/>
        </w:rPr>
        <w:t xml:space="preserve"> красавица». А.С. Пушкин «Осень», Е. Волков «Октябрь». А.С. Пушкин «Гонимы вешними лучами….». Ф. И. Тютчев «Еще земли печален вид…». И. Козлов, М. Ю. Лермонтов – стихи. Л.Н. Толстой – подготовка сообщения, рассказы. И. Никитин, И. Бунин, Н. Некрасов. Проек</w:t>
      </w:r>
      <w:r>
        <w:rPr>
          <w:rFonts w:ascii="Times New Roman" w:eastAsia="Times New Roman" w:hAnsi="Times New Roman" w:cs="Times New Roman"/>
          <w:sz w:val="28"/>
        </w:rPr>
        <w:t xml:space="preserve">т «Мы идем в музей». Самостоятельное чтение Л.Н. Толстой «Петя Ростов». Л. Н. Толстой «Басни». Семейное чтение Л.Н. Толстой «Петя Ростов». Наш театр И. А. Крылов «Ворона и Лисица». Маленькие и большие секреты страны </w:t>
      </w:r>
      <w:proofErr w:type="spellStart"/>
      <w:r>
        <w:rPr>
          <w:rFonts w:ascii="Times New Roman" w:eastAsia="Times New Roman" w:hAnsi="Times New Roman" w:cs="Times New Roman"/>
          <w:sz w:val="28"/>
        </w:rPr>
        <w:t>Литературии</w:t>
      </w:r>
      <w:proofErr w:type="spellEnd"/>
      <w:r>
        <w:rPr>
          <w:rFonts w:ascii="Times New Roman" w:eastAsia="Times New Roman" w:hAnsi="Times New Roman" w:cs="Times New Roman"/>
          <w:sz w:val="28"/>
        </w:rPr>
        <w:t>. Контрольная работа.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1641" w:rsidRDefault="009C1982">
      <w:pPr>
        <w:widowControl w:val="0"/>
        <w:numPr>
          <w:ilvl w:val="0"/>
          <w:numId w:val="13"/>
        </w:numPr>
        <w:spacing w:after="32" w:line="240" w:lineRule="auto"/>
        <w:ind w:left="70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Литера</w:t>
      </w:r>
      <w:r>
        <w:rPr>
          <w:rFonts w:ascii="Times New Roman" w:eastAsia="Times New Roman" w:hAnsi="Times New Roman" w:cs="Times New Roman"/>
          <w:b/>
          <w:sz w:val="28"/>
        </w:rPr>
        <w:t xml:space="preserve">тура как искусство слова. Обобщение по курсу литературного чтения. (5 ч.). </w:t>
      </w:r>
    </w:p>
    <w:p w:rsidR="002F1641" w:rsidRDefault="009C1982">
      <w:pPr>
        <w:widowControl w:val="0"/>
        <w:spacing w:after="7" w:line="240" w:lineRule="auto"/>
        <w:ind w:left="3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1641" w:rsidRDefault="002F1641">
      <w:pPr>
        <w:widowControl w:val="0"/>
        <w:spacing w:after="7" w:line="240" w:lineRule="auto"/>
        <w:rPr>
          <w:rFonts w:ascii="Times New Roman" w:eastAsia="Times New Roman" w:hAnsi="Times New Roman" w:cs="Times New Roman"/>
          <w:sz w:val="28"/>
        </w:rPr>
      </w:pPr>
    </w:p>
    <w:p w:rsidR="002F1641" w:rsidRDefault="002F1641">
      <w:pPr>
        <w:widowControl w:val="0"/>
        <w:spacing w:after="7" w:line="240" w:lineRule="auto"/>
        <w:rPr>
          <w:rFonts w:ascii="Times New Roman" w:eastAsia="Times New Roman" w:hAnsi="Times New Roman" w:cs="Times New Roman"/>
          <w:sz w:val="28"/>
        </w:rPr>
      </w:pPr>
    </w:p>
    <w:p w:rsidR="002F1641" w:rsidRDefault="002F1641">
      <w:pPr>
        <w:widowControl w:val="0"/>
        <w:spacing w:after="7" w:line="240" w:lineRule="auto"/>
        <w:rPr>
          <w:rFonts w:ascii="Times New Roman" w:eastAsia="Times New Roman" w:hAnsi="Times New Roman" w:cs="Times New Roman"/>
          <w:sz w:val="28"/>
        </w:rPr>
      </w:pPr>
    </w:p>
    <w:p w:rsidR="002F1641" w:rsidRDefault="002F1641">
      <w:pPr>
        <w:widowControl w:val="0"/>
        <w:spacing w:after="7" w:line="240" w:lineRule="auto"/>
        <w:rPr>
          <w:rFonts w:ascii="Times New Roman" w:eastAsia="Times New Roman" w:hAnsi="Times New Roman" w:cs="Times New Roman"/>
          <w:sz w:val="28"/>
        </w:rPr>
      </w:pPr>
    </w:p>
    <w:p w:rsidR="002F1641" w:rsidRDefault="002F1641">
      <w:pPr>
        <w:widowControl w:val="0"/>
        <w:spacing w:after="7" w:line="240" w:lineRule="auto"/>
        <w:rPr>
          <w:rFonts w:ascii="Times New Roman" w:eastAsia="Times New Roman" w:hAnsi="Times New Roman" w:cs="Times New Roman"/>
          <w:sz w:val="28"/>
        </w:rPr>
      </w:pPr>
    </w:p>
    <w:p w:rsidR="002F1641" w:rsidRDefault="002F1641">
      <w:pPr>
        <w:widowControl w:val="0"/>
        <w:spacing w:after="7" w:line="240" w:lineRule="auto"/>
        <w:rPr>
          <w:rFonts w:ascii="Times New Roman" w:eastAsia="Times New Roman" w:hAnsi="Times New Roman" w:cs="Times New Roman"/>
          <w:sz w:val="28"/>
        </w:rPr>
      </w:pPr>
    </w:p>
    <w:p w:rsidR="009C1982" w:rsidRDefault="009C1982">
      <w:pPr>
        <w:widowControl w:val="0"/>
        <w:spacing w:after="7" w:line="240" w:lineRule="auto"/>
        <w:rPr>
          <w:rFonts w:ascii="Times New Roman" w:eastAsia="Times New Roman" w:hAnsi="Times New Roman" w:cs="Times New Roman"/>
          <w:sz w:val="28"/>
        </w:rPr>
      </w:pPr>
    </w:p>
    <w:p w:rsidR="002F1641" w:rsidRDefault="002F1641">
      <w:pPr>
        <w:widowControl w:val="0"/>
        <w:spacing w:after="7" w:line="240" w:lineRule="auto"/>
        <w:rPr>
          <w:rFonts w:ascii="Times New Roman" w:eastAsia="Times New Roman" w:hAnsi="Times New Roman" w:cs="Times New Roman"/>
          <w:sz w:val="28"/>
        </w:rPr>
      </w:pPr>
    </w:p>
    <w:p w:rsidR="002F1641" w:rsidRDefault="002F16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1641" w:rsidRDefault="009C1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Тематическое планирование по литературному чтению </w:t>
      </w:r>
    </w:p>
    <w:p w:rsidR="002F1641" w:rsidRDefault="009C19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6520"/>
        <w:gridCol w:w="1695"/>
      </w:tblGrid>
      <w:tr w:rsidR="002F16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tabs>
                <w:tab w:val="left" w:pos="736"/>
              </w:tabs>
              <w:suppressAutoHyphens/>
              <w:spacing w:after="10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tabs>
                <w:tab w:val="center" w:pos="3152"/>
                <w:tab w:val="left" w:pos="4617"/>
              </w:tabs>
              <w:suppressAutoHyphens/>
              <w:spacing w:after="103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РАЗДЕЛЫ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Кол-во часов</w:t>
            </w:r>
          </w:p>
        </w:tc>
      </w:tr>
      <w:tr w:rsidR="002F16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tabs>
                <w:tab w:val="left" w:pos="736"/>
              </w:tabs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widowControl w:val="0"/>
              <w:spacing w:after="32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Вводный урок.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  <w:tr w:rsidR="002F16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keepNext/>
              <w:keepLines/>
              <w:suppressAutoHyphens/>
              <w:spacing w:before="4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Книга в мировой культуре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</w:tr>
      <w:tr w:rsidR="002F16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Истоки литературного творчества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</w:p>
        </w:tc>
      </w:tr>
      <w:tr w:rsidR="002F16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О Родине, о подвигах, о славе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2F16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keepNext/>
              <w:keepLines/>
              <w:suppressAutoHyphens/>
              <w:spacing w:before="4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Жить по совести, любя друг друга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2F16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keepNext/>
              <w:keepLines/>
              <w:suppressAutoHyphens/>
              <w:spacing w:before="4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Литературная сказка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</w:t>
            </w:r>
          </w:p>
        </w:tc>
      </w:tr>
      <w:tr w:rsidR="002F16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keepNext/>
              <w:keepLines/>
              <w:suppressAutoHyphens/>
              <w:spacing w:before="40" w:after="148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Великие русские писатели.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38</w:t>
            </w:r>
          </w:p>
        </w:tc>
      </w:tr>
      <w:tr w:rsidR="002F16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widowControl w:val="0"/>
              <w:spacing w:after="4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Литература как искусство слова. Обобщение по курсу литературного чтения.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2F16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2F1641">
            <w:pPr>
              <w:suppressAutoHyphens/>
              <w:spacing w:after="103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Всего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1641" w:rsidRDefault="009C1982">
            <w:pPr>
              <w:suppressAutoHyphens/>
              <w:spacing w:after="10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136 час.</w:t>
            </w:r>
          </w:p>
        </w:tc>
      </w:tr>
    </w:tbl>
    <w:p w:rsidR="002F1641" w:rsidRDefault="009C1982">
      <w:pPr>
        <w:suppressAutoHyphens/>
        <w:spacing w:after="103" w:line="240" w:lineRule="auto"/>
        <w:ind w:left="52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1641" w:rsidRDefault="009C1982">
      <w:pPr>
        <w:widowControl w:val="0"/>
        <w:spacing w:after="3" w:line="240" w:lineRule="auto"/>
        <w:ind w:left="42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</w:t>
      </w:r>
    </w:p>
    <w:p w:rsidR="002F1641" w:rsidRDefault="009C1982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</w:t>
      </w:r>
    </w:p>
    <w:p w:rsidR="002F1641" w:rsidRDefault="009C1982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3"/>
      </w:tblGrid>
      <w:tr w:rsidR="009C1982" w:rsidTr="009C1982">
        <w:tc>
          <w:tcPr>
            <w:tcW w:w="5211" w:type="dxa"/>
            <w:hideMark/>
          </w:tcPr>
          <w:p w:rsidR="009C1982" w:rsidRDefault="009C1982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Согласовано.                          </w:t>
            </w:r>
          </w:p>
        </w:tc>
        <w:tc>
          <w:tcPr>
            <w:tcW w:w="4643" w:type="dxa"/>
            <w:hideMark/>
          </w:tcPr>
          <w:p w:rsidR="009C1982" w:rsidRDefault="009C1982">
            <w:pPr>
              <w:spacing w:line="100" w:lineRule="atLeast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             Согласовано.                               </w:t>
            </w:r>
          </w:p>
        </w:tc>
      </w:tr>
      <w:tr w:rsidR="009C1982" w:rsidTr="009C1982">
        <w:trPr>
          <w:trHeight w:val="387"/>
        </w:trPr>
        <w:tc>
          <w:tcPr>
            <w:tcW w:w="5211" w:type="dxa"/>
            <w:hideMark/>
          </w:tcPr>
          <w:p w:rsidR="009C1982" w:rsidRDefault="009C198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Протокол ШМО учителей</w:t>
            </w:r>
          </w:p>
        </w:tc>
        <w:tc>
          <w:tcPr>
            <w:tcW w:w="4643" w:type="dxa"/>
            <w:hideMark/>
          </w:tcPr>
          <w:p w:rsidR="009C1982" w:rsidRDefault="009C19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Зам. директора по УВР        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9C1982" w:rsidTr="009C1982">
        <w:trPr>
          <w:trHeight w:val="708"/>
        </w:trPr>
        <w:tc>
          <w:tcPr>
            <w:tcW w:w="5211" w:type="dxa"/>
            <w:hideMark/>
          </w:tcPr>
          <w:p w:rsidR="009C1982" w:rsidRDefault="009C1982">
            <w:pPr>
              <w:spacing w:line="100" w:lineRule="atLeas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</w:t>
            </w:r>
          </w:p>
          <w:p w:rsidR="009C1982" w:rsidRDefault="009C19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  <w:t>(название предмета(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eastAsia="en-US"/>
              </w:rPr>
              <w:t>))</w:t>
            </w:r>
          </w:p>
        </w:tc>
        <w:tc>
          <w:tcPr>
            <w:tcW w:w="4643" w:type="dxa"/>
            <w:hideMark/>
          </w:tcPr>
          <w:p w:rsidR="009C1982" w:rsidRDefault="009C1982">
            <w:pPr>
              <w:spacing w:line="100" w:lineRule="atLeas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________   __________________________                                                                                                        </w:t>
            </w:r>
          </w:p>
          <w:p w:rsidR="009C1982" w:rsidRDefault="009C1982">
            <w:pPr>
              <w:spacing w:line="10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lang w:eastAsia="en-US"/>
              </w:rPr>
              <w:t xml:space="preserve"> (подпись)             ( фамилия, инициалы)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    </w:t>
            </w:r>
          </w:p>
        </w:tc>
      </w:tr>
      <w:tr w:rsidR="009C1982" w:rsidTr="009C1982">
        <w:tc>
          <w:tcPr>
            <w:tcW w:w="5211" w:type="dxa"/>
            <w:hideMark/>
          </w:tcPr>
          <w:p w:rsidR="009C1982" w:rsidRDefault="009C1982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№___ от  «____»______20___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hideMark/>
          </w:tcPr>
          <w:p w:rsidR="009C1982" w:rsidRDefault="009C198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«_____»________20___ г.   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</w:p>
        </w:tc>
      </w:tr>
    </w:tbl>
    <w:p w:rsidR="002F1641" w:rsidRDefault="002F1641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bookmarkStart w:id="0" w:name="_GoBack"/>
      <w:bookmarkEnd w:id="0"/>
    </w:p>
    <w:sectPr w:rsidR="002F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FBE"/>
    <w:multiLevelType w:val="multilevel"/>
    <w:tmpl w:val="F8F67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F7053"/>
    <w:multiLevelType w:val="multilevel"/>
    <w:tmpl w:val="BADE4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C50C3"/>
    <w:multiLevelType w:val="multilevel"/>
    <w:tmpl w:val="FBBC1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6902AD"/>
    <w:multiLevelType w:val="multilevel"/>
    <w:tmpl w:val="AA6C6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570406"/>
    <w:multiLevelType w:val="multilevel"/>
    <w:tmpl w:val="F26EF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7310C1"/>
    <w:multiLevelType w:val="multilevel"/>
    <w:tmpl w:val="CD780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7510D6"/>
    <w:multiLevelType w:val="multilevel"/>
    <w:tmpl w:val="42761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1E79DD"/>
    <w:multiLevelType w:val="multilevel"/>
    <w:tmpl w:val="D0200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247826"/>
    <w:multiLevelType w:val="multilevel"/>
    <w:tmpl w:val="27FAE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6D0C4D"/>
    <w:multiLevelType w:val="multilevel"/>
    <w:tmpl w:val="45449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EC79B5"/>
    <w:multiLevelType w:val="multilevel"/>
    <w:tmpl w:val="B90CB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D221E6"/>
    <w:multiLevelType w:val="multilevel"/>
    <w:tmpl w:val="70F28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803FD0"/>
    <w:multiLevelType w:val="multilevel"/>
    <w:tmpl w:val="AAD8C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641"/>
    <w:rsid w:val="002F1641"/>
    <w:rsid w:val="009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11535-491B-492C-BCD8-598CBCF1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2095</Words>
  <Characters>11948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2018-12-25T19:11:00Z</dcterms:created>
  <dcterms:modified xsi:type="dcterms:W3CDTF">2018-12-25T19:12:00Z</dcterms:modified>
</cp:coreProperties>
</file>